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FD6001" w:rsidTr="001F6162">
        <w:tc>
          <w:tcPr>
            <w:tcW w:w="4785" w:type="dxa"/>
          </w:tcPr>
          <w:p w:rsidR="00FD6001" w:rsidRPr="003300D0" w:rsidRDefault="00FD6001" w:rsidP="001F6162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3300D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РАССМОТРЕНО </w:t>
            </w:r>
          </w:p>
          <w:p w:rsidR="00FD6001" w:rsidRPr="003300D0" w:rsidRDefault="00FD6001" w:rsidP="001F6162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3300D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Педагогическим советом </w:t>
            </w:r>
          </w:p>
          <w:p w:rsidR="00FD6001" w:rsidRPr="003300D0" w:rsidRDefault="00FD6001" w:rsidP="009C241E">
            <w:pPr>
              <w:spacing w:before="30" w:after="30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3300D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(протокол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3</w:t>
            </w:r>
            <w:r w:rsidRPr="003300D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2</w:t>
            </w:r>
            <w:r w:rsidR="009C241E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6</w:t>
            </w:r>
            <w:r w:rsidRPr="003300D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.</w:t>
            </w:r>
            <w:r w:rsidR="009C241E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03</w:t>
            </w:r>
            <w:r w:rsidRPr="003300D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.202</w:t>
            </w:r>
            <w:r w:rsidR="009C241E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</w:t>
            </w:r>
            <w:r w:rsidRPr="003300D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FD6001" w:rsidRPr="003300D0" w:rsidRDefault="00FD6001" w:rsidP="001F6162">
            <w:pPr>
              <w:spacing w:before="30" w:after="3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3300D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УТВЕРЖДЕНО</w:t>
            </w:r>
          </w:p>
          <w:p w:rsidR="00FD6001" w:rsidRPr="003300D0" w:rsidRDefault="00FD6001" w:rsidP="001F6162">
            <w:pPr>
              <w:spacing w:before="30" w:after="3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3300D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Приказом М</w:t>
            </w:r>
            <w:r w:rsidR="009C241E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А</w:t>
            </w:r>
            <w:r w:rsidRPr="003300D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ОУ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Лицей</w:t>
            </w:r>
            <w:r w:rsidRPr="003300D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№52»</w:t>
            </w:r>
          </w:p>
          <w:p w:rsidR="00FD6001" w:rsidRPr="003300D0" w:rsidRDefault="00FD6001" w:rsidP="009C241E">
            <w:pPr>
              <w:spacing w:before="30" w:after="3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3300D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№</w:t>
            </w:r>
            <w:r w:rsidR="009C241E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181</w:t>
            </w:r>
            <w:r w:rsidRPr="003300D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от 2</w:t>
            </w:r>
            <w:r w:rsidR="009C241E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8</w:t>
            </w:r>
            <w:r w:rsidRPr="003300D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.</w:t>
            </w:r>
            <w:r w:rsidR="009C241E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03</w:t>
            </w:r>
            <w:r w:rsidRPr="003300D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.202</w:t>
            </w:r>
            <w:r w:rsidR="009C241E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4</w:t>
            </w:r>
            <w:bookmarkStart w:id="0" w:name="_GoBack"/>
            <w:bookmarkEnd w:id="0"/>
            <w:r w:rsidRPr="003300D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г.</w:t>
            </w:r>
          </w:p>
        </w:tc>
      </w:tr>
    </w:tbl>
    <w:p w:rsidR="005218C7" w:rsidRPr="00587814" w:rsidRDefault="005218C7" w:rsidP="005218C7">
      <w:pPr>
        <w:pStyle w:val="1"/>
        <w:shd w:val="clear" w:color="auto" w:fill="FFFFFF"/>
        <w:spacing w:before="0" w:beforeAutospacing="0" w:after="50" w:afterAutospacing="0"/>
        <w:rPr>
          <w:color w:val="000000"/>
          <w:sz w:val="28"/>
          <w:szCs w:val="24"/>
        </w:rPr>
      </w:pPr>
    </w:p>
    <w:p w:rsidR="005218C7" w:rsidRPr="00587814" w:rsidRDefault="005218C7" w:rsidP="005218C7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587814">
        <w:rPr>
          <w:rFonts w:ascii="Times New Roman" w:hAnsi="Times New Roman" w:cs="Times New Roman"/>
          <w:b/>
          <w:sz w:val="28"/>
        </w:rPr>
        <w:t>Положение</w:t>
      </w:r>
    </w:p>
    <w:p w:rsidR="008D131A" w:rsidRDefault="005218C7" w:rsidP="005218C7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587814">
        <w:rPr>
          <w:rFonts w:ascii="Times New Roman" w:hAnsi="Times New Roman" w:cs="Times New Roman"/>
          <w:b/>
          <w:sz w:val="28"/>
        </w:rPr>
        <w:t xml:space="preserve">о текущем контроле и системе оценивания обучающихся с </w:t>
      </w:r>
      <w:r w:rsidR="008D131A">
        <w:rPr>
          <w:rFonts w:ascii="Times New Roman" w:hAnsi="Times New Roman" w:cs="Times New Roman"/>
          <w:b/>
          <w:sz w:val="28"/>
        </w:rPr>
        <w:t xml:space="preserve">ОВЗ </w:t>
      </w:r>
    </w:p>
    <w:p w:rsidR="005218C7" w:rsidRPr="00587814" w:rsidRDefault="008D131A" w:rsidP="005218C7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(задержкой психического развития)</w:t>
      </w:r>
      <w:r w:rsidR="005218C7" w:rsidRPr="00587814">
        <w:rPr>
          <w:rFonts w:ascii="Times New Roman" w:hAnsi="Times New Roman" w:cs="Times New Roman"/>
          <w:b/>
          <w:sz w:val="28"/>
        </w:rPr>
        <w:t xml:space="preserve"> </w:t>
      </w:r>
    </w:p>
    <w:p w:rsidR="005218C7" w:rsidRPr="00587814" w:rsidRDefault="0052202A" w:rsidP="005218C7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уровне основного общего образования </w:t>
      </w:r>
    </w:p>
    <w:p w:rsidR="005218C7" w:rsidRPr="00FD6001" w:rsidRDefault="005218C7" w:rsidP="00FD6001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87814">
        <w:rPr>
          <w:sz w:val="26"/>
        </w:rPr>
        <w:br/>
      </w:r>
      <w:r w:rsidRPr="00FD6001">
        <w:rPr>
          <w:rStyle w:val="a7"/>
          <w:rFonts w:ascii="Times New Roman" w:hAnsi="Times New Roman" w:cs="Times New Roman"/>
        </w:rPr>
        <w:t>1.Общие положения</w:t>
      </w:r>
    </w:p>
    <w:p w:rsidR="00FD6001" w:rsidRPr="00FD6001" w:rsidRDefault="008D131A" w:rsidP="00FD60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001">
        <w:rPr>
          <w:rFonts w:ascii="Times New Roman" w:hAnsi="Times New Roman"/>
          <w:sz w:val="24"/>
          <w:szCs w:val="24"/>
        </w:rPr>
        <w:tab/>
      </w:r>
      <w:r w:rsidR="005218C7" w:rsidRPr="00FD6001">
        <w:rPr>
          <w:rFonts w:ascii="Times New Roman" w:hAnsi="Times New Roman"/>
          <w:sz w:val="24"/>
          <w:szCs w:val="24"/>
        </w:rPr>
        <w:t>1.1. Настоящее Положение разработано на основ</w:t>
      </w:r>
      <w:r w:rsidR="00FD6001" w:rsidRPr="00FD6001">
        <w:rPr>
          <w:rFonts w:ascii="Times New Roman" w:hAnsi="Times New Roman"/>
          <w:sz w:val="24"/>
          <w:szCs w:val="24"/>
        </w:rPr>
        <w:t>ании Закона РФ «Об образовании»,</w:t>
      </w:r>
      <w:r w:rsidR="00FD6001" w:rsidRPr="00FD6001">
        <w:rPr>
          <w:sz w:val="24"/>
          <w:szCs w:val="24"/>
        </w:rPr>
        <w:t xml:space="preserve"> </w:t>
      </w:r>
      <w:r w:rsidR="00FD6001" w:rsidRPr="00FD6001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образования, примерной основной образовательной программы основного общего образования.</w:t>
      </w:r>
    </w:p>
    <w:p w:rsidR="005218C7" w:rsidRPr="00FD6001" w:rsidRDefault="00FD6001" w:rsidP="00FD6001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D6001">
        <w:rPr>
          <w:rFonts w:ascii="Times New Roman" w:hAnsi="Times New Roman"/>
          <w:sz w:val="24"/>
          <w:szCs w:val="24"/>
        </w:rPr>
        <w:t xml:space="preserve"> </w:t>
      </w:r>
      <w:r w:rsidR="005218C7" w:rsidRPr="00FD6001">
        <w:rPr>
          <w:rFonts w:ascii="Times New Roman" w:hAnsi="Times New Roman"/>
          <w:sz w:val="24"/>
          <w:szCs w:val="24"/>
        </w:rPr>
        <w:t xml:space="preserve">1.2. Настоящее положение регулирует деятельность учителя, работающего в общеобразовательных классах и реализующих адаптированные образовательные программы </w:t>
      </w:r>
      <w:r w:rsidR="008D131A" w:rsidRPr="00FD6001">
        <w:rPr>
          <w:rFonts w:ascii="Times New Roman" w:hAnsi="Times New Roman"/>
          <w:sz w:val="24"/>
          <w:szCs w:val="24"/>
        </w:rPr>
        <w:t>О</w:t>
      </w:r>
      <w:r w:rsidR="005218C7" w:rsidRPr="00FD6001">
        <w:rPr>
          <w:rFonts w:ascii="Times New Roman" w:hAnsi="Times New Roman"/>
          <w:sz w:val="24"/>
          <w:szCs w:val="24"/>
        </w:rPr>
        <w:t>ОО для детей с ОВЗ по текущему контролю и системе оценивания обучающихся с ОВЗ.</w:t>
      </w:r>
    </w:p>
    <w:p w:rsidR="005218C7" w:rsidRPr="00FD6001" w:rsidRDefault="005218C7" w:rsidP="00FD6001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D6001">
        <w:rPr>
          <w:rFonts w:ascii="Times New Roman" w:hAnsi="Times New Roman" w:cs="Times New Roman"/>
        </w:rPr>
        <w:t>1.3. Положение является локальным нормативным актом, согласовывается на педагогическом совете и утверждается руководителем учреждения.</w:t>
      </w:r>
    </w:p>
    <w:p w:rsidR="005218C7" w:rsidRPr="00FD6001" w:rsidRDefault="005218C7" w:rsidP="00FD6001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D6001">
        <w:rPr>
          <w:rFonts w:ascii="Times New Roman" w:hAnsi="Times New Roman" w:cs="Times New Roman"/>
        </w:rPr>
        <w:t xml:space="preserve">1.4. Инклюзивное обучение – форма организации образовательного процесса для детей с ОВЗ в образовательной организации, предполагающая создание специальных условий для освоения детьми данной категории программы </w:t>
      </w:r>
      <w:r w:rsidR="00034C56" w:rsidRPr="00FD6001">
        <w:rPr>
          <w:rFonts w:ascii="Times New Roman" w:hAnsi="Times New Roman" w:cs="Times New Roman"/>
        </w:rPr>
        <w:t>основного</w:t>
      </w:r>
      <w:r w:rsidRPr="00FD6001">
        <w:rPr>
          <w:rFonts w:ascii="Times New Roman" w:hAnsi="Times New Roman" w:cs="Times New Roman"/>
        </w:rPr>
        <w:t xml:space="preserve"> общего образования.</w:t>
      </w:r>
    </w:p>
    <w:p w:rsidR="008D131A" w:rsidRPr="00FD6001" w:rsidRDefault="008D131A" w:rsidP="00FD6001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D6001">
        <w:rPr>
          <w:rFonts w:ascii="Times New Roman" w:hAnsi="Times New Roman" w:cs="Times New Roman"/>
        </w:rPr>
        <w:t>1.5.</w:t>
      </w:r>
      <w:r w:rsidRPr="00FD6001">
        <w:rPr>
          <w:rFonts w:ascii="Times New Roman" w:eastAsia="Times New Roman" w:hAnsi="Times New Roman"/>
          <w:color w:val="000000" w:themeColor="text1"/>
        </w:rPr>
        <w:t xml:space="preserve"> Основным объектом системы оценки, ее содержательной и </w:t>
      </w:r>
      <w:proofErr w:type="spellStart"/>
      <w:r w:rsidRPr="00FD6001">
        <w:rPr>
          <w:rFonts w:ascii="Times New Roman" w:eastAsia="Times New Roman" w:hAnsi="Times New Roman"/>
          <w:color w:val="000000" w:themeColor="text1"/>
        </w:rPr>
        <w:t>критериальной</w:t>
      </w:r>
      <w:proofErr w:type="spellEnd"/>
      <w:r w:rsidRPr="00FD6001">
        <w:rPr>
          <w:rFonts w:ascii="Times New Roman" w:eastAsia="Times New Roman" w:hAnsi="Times New Roman"/>
          <w:color w:val="000000" w:themeColor="text1"/>
        </w:rPr>
        <w:t xml:space="preserve"> базой выступают требования ФГОС, которые конкретизируются в планируемых результатах освоения обучающимися адаптированной основной общеобразовательной программы образовательной организации</w:t>
      </w:r>
    </w:p>
    <w:p w:rsidR="005218C7" w:rsidRPr="00FD6001" w:rsidRDefault="005218C7" w:rsidP="00FD6001">
      <w:pPr>
        <w:pStyle w:val="a8"/>
        <w:spacing w:line="276" w:lineRule="auto"/>
        <w:ind w:firstLine="567"/>
        <w:jc w:val="both"/>
        <w:rPr>
          <w:rStyle w:val="a7"/>
          <w:rFonts w:ascii="Times New Roman" w:hAnsi="Times New Roman" w:cs="Times New Roman"/>
          <w:b w:val="0"/>
          <w:bCs w:val="0"/>
        </w:rPr>
      </w:pPr>
      <w:r w:rsidRPr="00FD6001">
        <w:rPr>
          <w:rFonts w:ascii="Times New Roman" w:hAnsi="Times New Roman" w:cs="Times New Roman"/>
        </w:rPr>
        <w:t>1.</w:t>
      </w:r>
      <w:r w:rsidR="008D131A" w:rsidRPr="00FD6001">
        <w:rPr>
          <w:rFonts w:ascii="Times New Roman" w:hAnsi="Times New Roman" w:cs="Times New Roman"/>
        </w:rPr>
        <w:t>6</w:t>
      </w:r>
      <w:r w:rsidRPr="00FD6001">
        <w:rPr>
          <w:rFonts w:ascii="Times New Roman" w:hAnsi="Times New Roman" w:cs="Times New Roman"/>
        </w:rPr>
        <w:t>. Для формирования положительной мотивации к обучению и созданию благоприятных и комфортных условий для коррекции и развития познавательной и эмоционально-личностной сферы детей настоящим положением рекомендуется осуществлять текущий контроль устных и п</w:t>
      </w:r>
      <w:r w:rsidR="00034C56" w:rsidRPr="00FD6001">
        <w:rPr>
          <w:rFonts w:ascii="Times New Roman" w:hAnsi="Times New Roman" w:cs="Times New Roman"/>
        </w:rPr>
        <w:t>исьменных работ.</w:t>
      </w:r>
    </w:p>
    <w:p w:rsidR="005218C7" w:rsidRPr="00FD6001" w:rsidRDefault="005218C7" w:rsidP="00FD6001">
      <w:pPr>
        <w:pStyle w:val="a8"/>
        <w:spacing w:line="276" w:lineRule="auto"/>
        <w:jc w:val="both"/>
        <w:rPr>
          <w:rStyle w:val="a7"/>
          <w:rFonts w:ascii="Times New Roman" w:hAnsi="Times New Roman" w:cs="Times New Roman"/>
        </w:rPr>
      </w:pPr>
      <w:r w:rsidRPr="00FD6001">
        <w:rPr>
          <w:rStyle w:val="a7"/>
          <w:rFonts w:ascii="Times New Roman" w:hAnsi="Times New Roman" w:cs="Times New Roman"/>
        </w:rPr>
        <w:t>2. Оценивание знаний учащихся</w:t>
      </w:r>
    </w:p>
    <w:p w:rsidR="005218C7" w:rsidRPr="00FD6001" w:rsidRDefault="005218C7" w:rsidP="00FD6001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D6001">
        <w:rPr>
          <w:rFonts w:ascii="Times New Roman" w:hAnsi="Times New Roman" w:cs="Times New Roman"/>
        </w:rPr>
        <w:t>2.1. Текущий контроль успеваемости уча</w:t>
      </w:r>
      <w:r w:rsidR="008D131A" w:rsidRPr="00FD6001">
        <w:rPr>
          <w:rFonts w:ascii="Times New Roman" w:hAnsi="Times New Roman" w:cs="Times New Roman"/>
        </w:rPr>
        <w:t>щихся осуществляется учителями</w:t>
      </w:r>
      <w:r w:rsidR="00FD6001" w:rsidRPr="00FD6001">
        <w:rPr>
          <w:rFonts w:ascii="Times New Roman" w:hAnsi="Times New Roman" w:cs="Times New Roman"/>
        </w:rPr>
        <w:t>-предметниками</w:t>
      </w:r>
      <w:r w:rsidR="008D131A" w:rsidRPr="00FD6001">
        <w:rPr>
          <w:rFonts w:ascii="Times New Roman" w:hAnsi="Times New Roman" w:cs="Times New Roman"/>
        </w:rPr>
        <w:t xml:space="preserve"> по пятибалльной системе</w:t>
      </w:r>
      <w:r w:rsidRPr="00FD6001">
        <w:rPr>
          <w:rFonts w:ascii="Times New Roman" w:hAnsi="Times New Roman" w:cs="Times New Roman"/>
        </w:rPr>
        <w:t>.</w:t>
      </w:r>
    </w:p>
    <w:p w:rsidR="005218C7" w:rsidRPr="00FD6001" w:rsidRDefault="005218C7" w:rsidP="00FD6001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D6001">
        <w:rPr>
          <w:rFonts w:ascii="Times New Roman" w:hAnsi="Times New Roman" w:cs="Times New Roman"/>
        </w:rPr>
        <w:t>2.2. Текущий контроль успеваемости учащихся осуществляется по периодам обучения - по четвертям. Частота проведения контрольных срезов определяется учителем.</w:t>
      </w:r>
    </w:p>
    <w:p w:rsidR="005218C7" w:rsidRPr="00FD6001" w:rsidRDefault="005218C7" w:rsidP="00FD6001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D6001">
        <w:rPr>
          <w:rFonts w:ascii="Times New Roman" w:hAnsi="Times New Roman" w:cs="Times New Roman"/>
        </w:rPr>
        <w:t>2.3. Текущему контролю подлежат все письменные классные и домашние работы в тетрадях учащихся.</w:t>
      </w:r>
    </w:p>
    <w:p w:rsidR="005218C7" w:rsidRPr="00FD6001" w:rsidRDefault="005218C7" w:rsidP="00FD6001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D6001">
        <w:rPr>
          <w:rFonts w:ascii="Times New Roman" w:hAnsi="Times New Roman" w:cs="Times New Roman"/>
        </w:rPr>
        <w:t>2.4. Контрольную работу следует проводить по отработанной теме.</w:t>
      </w:r>
    </w:p>
    <w:p w:rsidR="005218C7" w:rsidRPr="00FD6001" w:rsidRDefault="005218C7" w:rsidP="00FD6001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D6001">
        <w:rPr>
          <w:rFonts w:ascii="Times New Roman" w:hAnsi="Times New Roman" w:cs="Times New Roman"/>
        </w:rPr>
        <w:t>2.5. Итоговую отметку выставлять согласно Положения о текущем контроле успеваемости и промежуточной аттестации учащихся.</w:t>
      </w:r>
    </w:p>
    <w:p w:rsidR="005218C7" w:rsidRPr="00FD6001" w:rsidRDefault="005218C7" w:rsidP="00FD6001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D6001">
        <w:rPr>
          <w:rFonts w:ascii="Times New Roman" w:hAnsi="Times New Roman" w:cs="Times New Roman"/>
        </w:rPr>
        <w:t>2.6. Текущий контроль можно осуществлять в форме индивидуального и фронтального опроса, устных ответов, самостоятельных письменных работ, выполнения практических заданий, тестов и пр.</w:t>
      </w:r>
    </w:p>
    <w:p w:rsidR="005218C7" w:rsidRPr="00FD6001" w:rsidRDefault="005218C7" w:rsidP="00FD6001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D6001">
        <w:rPr>
          <w:rFonts w:ascii="Times New Roman" w:hAnsi="Times New Roman" w:cs="Times New Roman"/>
        </w:rPr>
        <w:lastRenderedPageBreak/>
        <w:t>2.7. Оценивать учащихся в течение всего урока (оценка сочетательная). Не допускать поверхностное оценивание ответов школьников в начале каждого урока, а также в ходе освоения нового материала.</w:t>
      </w:r>
    </w:p>
    <w:p w:rsidR="005218C7" w:rsidRPr="00FD6001" w:rsidRDefault="005218C7" w:rsidP="00FD6001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D6001">
        <w:rPr>
          <w:rFonts w:ascii="Times New Roman" w:hAnsi="Times New Roman" w:cs="Times New Roman"/>
        </w:rPr>
        <w:t>2.8. Осуществлять оценку достижений учащихся в сопоставлении с их же предшествующими достижениями.</w:t>
      </w:r>
    </w:p>
    <w:p w:rsidR="005218C7" w:rsidRPr="00FD6001" w:rsidRDefault="005218C7" w:rsidP="00FD6001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D6001">
        <w:rPr>
          <w:rFonts w:ascii="Times New Roman" w:hAnsi="Times New Roman" w:cs="Times New Roman"/>
        </w:rPr>
        <w:t>2.9. Избегать сравнения достижений учащихся с другими детьми.</w:t>
      </w:r>
    </w:p>
    <w:p w:rsidR="005218C7" w:rsidRPr="00FD6001" w:rsidRDefault="005218C7" w:rsidP="00FD6001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D6001">
        <w:rPr>
          <w:rFonts w:ascii="Times New Roman" w:hAnsi="Times New Roman" w:cs="Times New Roman"/>
        </w:rPr>
        <w:t>2.10. Учитывать при оценке результаты различных видов занятий, которые позволяют максимально дифференцировать изменения в учебных достижениях школьников (оценки за выполнение работ на индивидуальных и групповых занятиях).</w:t>
      </w:r>
    </w:p>
    <w:p w:rsidR="005218C7" w:rsidRPr="00FD6001" w:rsidRDefault="005218C7" w:rsidP="00FD6001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D6001">
        <w:rPr>
          <w:rFonts w:ascii="Times New Roman" w:hAnsi="Times New Roman" w:cs="Times New Roman"/>
        </w:rPr>
        <w:t>2.11. Сочетать оценку учителя с самооценкой школьником своих достижений.</w:t>
      </w:r>
    </w:p>
    <w:p w:rsidR="005218C7" w:rsidRPr="00FD6001" w:rsidRDefault="005218C7" w:rsidP="00FD6001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D6001">
        <w:rPr>
          <w:rFonts w:ascii="Times New Roman" w:hAnsi="Times New Roman" w:cs="Times New Roman"/>
        </w:rPr>
        <w:t>2.12. При обсуждении положительных результатов подчеркивать причины успехов школьника (усилие, старание, настроение, терпение, организованность, т.е. все то, что человек способен изменить в себе сам).</w:t>
      </w:r>
    </w:p>
    <w:p w:rsidR="005218C7" w:rsidRPr="00FD6001" w:rsidRDefault="005218C7" w:rsidP="00FD6001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D6001">
        <w:rPr>
          <w:rFonts w:ascii="Times New Roman" w:hAnsi="Times New Roman" w:cs="Times New Roman"/>
        </w:rPr>
        <w:t>2.13. Создавать обстановку доверия, уверенности в успехе.</w:t>
      </w:r>
    </w:p>
    <w:p w:rsidR="005218C7" w:rsidRPr="00FD6001" w:rsidRDefault="005218C7" w:rsidP="00FD6001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D6001">
        <w:rPr>
          <w:rFonts w:ascii="Times New Roman" w:hAnsi="Times New Roman" w:cs="Times New Roman"/>
        </w:rPr>
        <w:t>2.14. Не указывать при обсуждении причин неудач школьника на внутренние стабильные факторы (характер, уровень способностей, то, что ребенок сам изменить не может).</w:t>
      </w:r>
    </w:p>
    <w:p w:rsidR="005218C7" w:rsidRPr="00FD6001" w:rsidRDefault="005218C7" w:rsidP="00FD6001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D6001">
        <w:rPr>
          <w:rFonts w:ascii="Times New Roman" w:hAnsi="Times New Roman" w:cs="Times New Roman"/>
        </w:rPr>
        <w:t>2.15. Учитывать при оценке результаты различных видов занятий, которые позволяют максимально дифференцировать изменения в учебных достижениях школьников (оценки за выполнение работ на индивидуальных и групповых занятиях).</w:t>
      </w:r>
    </w:p>
    <w:p w:rsidR="005218C7" w:rsidRPr="00FD6001" w:rsidRDefault="005218C7" w:rsidP="00FD6001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D6001">
        <w:rPr>
          <w:rFonts w:ascii="Times New Roman" w:hAnsi="Times New Roman" w:cs="Times New Roman"/>
        </w:rPr>
        <w:t>2.16. Использовать различные формы педагогических оценок – развернутые описательные виды оценки (устная или письменная характеристика выполненного задания, отметка, рейтинговая оценка и др.) с целью избегания привыкания к ним учеников и снижения вследствие этого их мотивированной функции.</w:t>
      </w:r>
    </w:p>
    <w:p w:rsidR="005218C7" w:rsidRPr="00FD6001" w:rsidRDefault="005218C7" w:rsidP="00FD6001">
      <w:pPr>
        <w:pStyle w:val="a8"/>
        <w:spacing w:line="276" w:lineRule="auto"/>
        <w:ind w:firstLine="567"/>
        <w:jc w:val="both"/>
        <w:rPr>
          <w:rStyle w:val="a7"/>
          <w:rFonts w:ascii="Times New Roman" w:hAnsi="Times New Roman" w:cs="Times New Roman"/>
          <w:b w:val="0"/>
          <w:bCs w:val="0"/>
        </w:rPr>
      </w:pPr>
      <w:r w:rsidRPr="00FD6001">
        <w:rPr>
          <w:rFonts w:ascii="Times New Roman" w:hAnsi="Times New Roman" w:cs="Times New Roman"/>
        </w:rPr>
        <w:t>2.17. Использовать различные варианты взаимоконтроля: ученики вместе проверяют сначала работу одного ребенка, затем второго, или обмениваются для проверки работами, или один ученик проверяет обе работы.</w:t>
      </w:r>
    </w:p>
    <w:p w:rsidR="005218C7" w:rsidRPr="00FD6001" w:rsidRDefault="005218C7" w:rsidP="00FD6001">
      <w:pPr>
        <w:pStyle w:val="a8"/>
        <w:spacing w:line="276" w:lineRule="auto"/>
        <w:jc w:val="both"/>
        <w:rPr>
          <w:rFonts w:ascii="Times New Roman" w:hAnsi="Times New Roman" w:cs="Times New Roman"/>
        </w:rPr>
      </w:pPr>
      <w:r w:rsidRPr="00FD6001">
        <w:rPr>
          <w:rStyle w:val="a7"/>
          <w:rFonts w:ascii="Times New Roman" w:hAnsi="Times New Roman" w:cs="Times New Roman"/>
        </w:rPr>
        <w:t>3. Отчётность по текущему контролю</w:t>
      </w:r>
      <w:r w:rsidRPr="00FD6001">
        <w:rPr>
          <w:rStyle w:val="a7"/>
          <w:rFonts w:ascii="Times New Roman" w:hAnsi="Times New Roman" w:cs="Times New Roman"/>
        </w:rPr>
        <w:tab/>
      </w:r>
    </w:p>
    <w:p w:rsidR="005218C7" w:rsidRPr="00FD6001" w:rsidRDefault="005218C7" w:rsidP="00FD6001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D6001">
        <w:rPr>
          <w:rFonts w:ascii="Times New Roman" w:hAnsi="Times New Roman" w:cs="Times New Roman"/>
        </w:rPr>
        <w:t>3.1. Отметки по результатам текущего контроля выставляются учителем в классный журнал.</w:t>
      </w:r>
    </w:p>
    <w:p w:rsidR="005218C7" w:rsidRPr="00FD6001" w:rsidRDefault="005218C7" w:rsidP="00FD6001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D6001">
        <w:rPr>
          <w:rFonts w:ascii="Times New Roman" w:hAnsi="Times New Roman" w:cs="Times New Roman"/>
        </w:rPr>
        <w:t>3.</w:t>
      </w:r>
      <w:r w:rsidR="00FD6001" w:rsidRPr="00FD6001">
        <w:rPr>
          <w:rFonts w:ascii="Times New Roman" w:hAnsi="Times New Roman" w:cs="Times New Roman"/>
        </w:rPr>
        <w:t>2</w:t>
      </w:r>
      <w:r w:rsidRPr="00FD6001">
        <w:rPr>
          <w:rFonts w:ascii="Times New Roman" w:hAnsi="Times New Roman" w:cs="Times New Roman"/>
        </w:rPr>
        <w:t>. Итоговые отметки по результатам текущего контроля выставляются в классном журнале по окончании каждой учебной четверти.</w:t>
      </w:r>
    </w:p>
    <w:p w:rsidR="005218C7" w:rsidRPr="00FD6001" w:rsidRDefault="005218C7" w:rsidP="00FD6001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D6001">
        <w:rPr>
          <w:rFonts w:ascii="Times New Roman" w:hAnsi="Times New Roman" w:cs="Times New Roman"/>
        </w:rPr>
        <w:t>3.</w:t>
      </w:r>
      <w:r w:rsidR="00FD6001" w:rsidRPr="00FD6001">
        <w:rPr>
          <w:rFonts w:ascii="Times New Roman" w:hAnsi="Times New Roman" w:cs="Times New Roman"/>
        </w:rPr>
        <w:t>3</w:t>
      </w:r>
      <w:r w:rsidRPr="00FD6001">
        <w:rPr>
          <w:rFonts w:ascii="Times New Roman" w:hAnsi="Times New Roman" w:cs="Times New Roman"/>
        </w:rPr>
        <w:t>. В конце учебного года выставляются годовые итоговые отметки, которые заносятся в сводную ведомость результатов обучения в классном журнале.</w:t>
      </w:r>
    </w:p>
    <w:p w:rsidR="005218C7" w:rsidRPr="00FD6001" w:rsidRDefault="005218C7" w:rsidP="00FD6001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D6001">
        <w:rPr>
          <w:rFonts w:ascii="Times New Roman" w:hAnsi="Times New Roman" w:cs="Times New Roman"/>
        </w:rPr>
        <w:t>3.</w:t>
      </w:r>
      <w:r w:rsidR="00FD6001" w:rsidRPr="00FD6001">
        <w:rPr>
          <w:rFonts w:ascii="Times New Roman" w:hAnsi="Times New Roman" w:cs="Times New Roman"/>
        </w:rPr>
        <w:t>4</w:t>
      </w:r>
      <w:r w:rsidRPr="00FD6001">
        <w:rPr>
          <w:rFonts w:ascii="Times New Roman" w:hAnsi="Times New Roman" w:cs="Times New Roman"/>
        </w:rPr>
        <w:t xml:space="preserve">. В случае </w:t>
      </w:r>
      <w:proofErr w:type="spellStart"/>
      <w:r w:rsidRPr="00FD6001">
        <w:rPr>
          <w:rFonts w:ascii="Times New Roman" w:hAnsi="Times New Roman" w:cs="Times New Roman"/>
        </w:rPr>
        <w:t>неусвоения</w:t>
      </w:r>
      <w:proofErr w:type="spellEnd"/>
      <w:r w:rsidRPr="00FD6001">
        <w:rPr>
          <w:rFonts w:ascii="Times New Roman" w:hAnsi="Times New Roman" w:cs="Times New Roman"/>
        </w:rPr>
        <w:t xml:space="preserve"> учащимся программного материала по предмету информировать родителей (законных представителей) под роспись.</w:t>
      </w:r>
    </w:p>
    <w:p w:rsidR="005218C7" w:rsidRPr="00FD6001" w:rsidRDefault="005218C7" w:rsidP="00FD6001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D6001">
        <w:rPr>
          <w:rFonts w:ascii="Times New Roman" w:hAnsi="Times New Roman" w:cs="Times New Roman"/>
        </w:rPr>
        <w:t>3.</w:t>
      </w:r>
      <w:r w:rsidR="00FD6001" w:rsidRPr="00FD6001">
        <w:rPr>
          <w:rFonts w:ascii="Times New Roman" w:hAnsi="Times New Roman" w:cs="Times New Roman"/>
        </w:rPr>
        <w:t>5</w:t>
      </w:r>
      <w:r w:rsidRPr="00FD6001">
        <w:rPr>
          <w:rFonts w:ascii="Times New Roman" w:hAnsi="Times New Roman" w:cs="Times New Roman"/>
        </w:rPr>
        <w:t>. Правильность ведения текущего контроля успеваемости учащихся отслеживает заместитель директора по учебной работе.</w:t>
      </w:r>
    </w:p>
    <w:p w:rsidR="008D2C23" w:rsidRPr="00FD6001" w:rsidRDefault="008D2C23" w:rsidP="00FD6001">
      <w:pPr>
        <w:pStyle w:val="a8"/>
        <w:spacing w:line="276" w:lineRule="auto"/>
        <w:jc w:val="both"/>
        <w:rPr>
          <w:rFonts w:ascii="Times New Roman" w:hAnsi="Times New Roman" w:cs="Times New Roman"/>
          <w:b/>
        </w:rPr>
      </w:pPr>
      <w:r w:rsidRPr="00FD6001">
        <w:rPr>
          <w:rFonts w:ascii="Times New Roman" w:hAnsi="Times New Roman" w:cs="Times New Roman"/>
          <w:b/>
        </w:rPr>
        <w:t xml:space="preserve">4. Обеспечение специальных условий проведения текущего контроля. </w:t>
      </w:r>
    </w:p>
    <w:p w:rsidR="008D2C23" w:rsidRPr="00FD6001" w:rsidRDefault="008D2C23" w:rsidP="00FD6001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D6001">
        <w:rPr>
          <w:rFonts w:ascii="Times New Roman" w:hAnsi="Times New Roman" w:cs="Times New Roman"/>
        </w:rPr>
        <w:t>С целью исключения негативного влияния сторонних факторов на продуктивность выполнения обучающимся с ЗПР тестовых заданий и выявления объективного уровня усвоения учебного материала необходимо соблюдать специальные условия проведения текущего контроля.</w:t>
      </w:r>
    </w:p>
    <w:p w:rsidR="008D2C23" w:rsidRPr="00FD6001" w:rsidRDefault="008D2C23" w:rsidP="00FD6001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D600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4.1. Текущий контроль успеваемости и промежуточной аттестации может проходить в малой группе или индивидуально с учетом особых образовательных потребностей и </w:t>
      </w:r>
      <w:proofErr w:type="gramStart"/>
      <w:r w:rsidRPr="00FD6001">
        <w:rPr>
          <w:rFonts w:ascii="Times New Roman" w:eastAsia="Times New Roman" w:hAnsi="Times New Roman"/>
          <w:color w:val="000000" w:themeColor="text1"/>
          <w:sz w:val="24"/>
          <w:szCs w:val="24"/>
        </w:rPr>
        <w:t>индивидуальных особенностей</w:t>
      </w:r>
      <w:proofErr w:type="gramEnd"/>
      <w:r w:rsidRPr="00FD600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обучающихся с ЗПР;</w:t>
      </w:r>
    </w:p>
    <w:p w:rsidR="008D2C23" w:rsidRPr="00FD6001" w:rsidRDefault="008D2C23" w:rsidP="00FD6001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D6001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4.2. Необходимо организовать мотивационный этап, способствующий психологическому настрою на работу;</w:t>
      </w:r>
    </w:p>
    <w:p w:rsidR="008D2C23" w:rsidRPr="00FD6001" w:rsidRDefault="008D2C23" w:rsidP="00FD6001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D6001">
        <w:rPr>
          <w:rFonts w:ascii="Times New Roman" w:eastAsia="Times New Roman" w:hAnsi="Times New Roman"/>
          <w:color w:val="000000" w:themeColor="text1"/>
          <w:sz w:val="24"/>
          <w:szCs w:val="24"/>
        </w:rPr>
        <w:t>4.3. Педагог может оказать организующую помощь в рационализации распределения времени, отводимого на выполнение работы;</w:t>
      </w:r>
    </w:p>
    <w:p w:rsidR="008D2C23" w:rsidRPr="00FD6001" w:rsidRDefault="008D2C23" w:rsidP="00FD6001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D600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4.4. При проведении контрольных работ, срезов и т.д. детям с ОВЗ предоставляется возможность использования справочной информации, разного рода визуальной поддержки (опорные схемы, алгоритмы учебных действий, смысловые опоры в виде ключевых слов, плана, образца) при самостоятельном применении; </w:t>
      </w:r>
    </w:p>
    <w:p w:rsidR="008D2C23" w:rsidRPr="00FD6001" w:rsidRDefault="008D2C23" w:rsidP="00FD6001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D600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4.5. Учитель должен проявлять гибкость подхода к выбору формы и </w:t>
      </w:r>
      <w:proofErr w:type="gramStart"/>
      <w:r w:rsidRPr="00FD6001">
        <w:rPr>
          <w:rFonts w:ascii="Times New Roman" w:eastAsia="Times New Roman" w:hAnsi="Times New Roman"/>
          <w:color w:val="000000" w:themeColor="text1"/>
          <w:sz w:val="24"/>
          <w:szCs w:val="24"/>
        </w:rPr>
        <w:t>вида диагностического инструментария и контрольно-измерительных материалов с учетом особых образовательных потребностей</w:t>
      </w:r>
      <w:proofErr w:type="gramEnd"/>
      <w:r w:rsidRPr="00FD600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индивидуальных возможностей обучающегося с ЗПР;</w:t>
      </w:r>
    </w:p>
    <w:p w:rsidR="008D2C23" w:rsidRPr="00FD6001" w:rsidRDefault="008D2C23" w:rsidP="00FD6001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D6001">
        <w:rPr>
          <w:rFonts w:ascii="Times New Roman" w:eastAsia="Times New Roman" w:hAnsi="Times New Roman"/>
          <w:color w:val="000000" w:themeColor="text1"/>
          <w:sz w:val="24"/>
          <w:szCs w:val="24"/>
        </w:rPr>
        <w:t>4.6. Использовать вариативность оценочных процедур, методов оценки и состава инструментария оценивания, позволяющую определить образовательный результат каждого обучающегося;</w:t>
      </w:r>
    </w:p>
    <w:p w:rsidR="008D2C23" w:rsidRPr="00FD6001" w:rsidRDefault="008D2C23" w:rsidP="00FD6001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D600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4.7. Адаптировать инструкции с учетом особых образовательных потребностей и </w:t>
      </w:r>
      <w:proofErr w:type="gramStart"/>
      <w:r w:rsidRPr="00FD6001">
        <w:rPr>
          <w:rFonts w:ascii="Times New Roman" w:eastAsia="Times New Roman" w:hAnsi="Times New Roman"/>
          <w:color w:val="000000" w:themeColor="text1"/>
          <w:sz w:val="24"/>
          <w:szCs w:val="24"/>
        </w:rPr>
        <w:t>индивидуальных трудностей</w:t>
      </w:r>
      <w:proofErr w:type="gramEnd"/>
      <w:r w:rsidRPr="00FD600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обучающихся с ЗПР (в частности, упрощение формулировок по грамматическому и семантическому оформлению, особое построение инструкции, отражающей </w:t>
      </w:r>
      <w:proofErr w:type="spellStart"/>
      <w:r w:rsidRPr="00FD6001">
        <w:rPr>
          <w:rFonts w:ascii="Times New Roman" w:eastAsia="Times New Roman" w:hAnsi="Times New Roman"/>
          <w:color w:val="000000" w:themeColor="text1"/>
          <w:sz w:val="24"/>
          <w:szCs w:val="24"/>
        </w:rPr>
        <w:t>этапность</w:t>
      </w:r>
      <w:proofErr w:type="spellEnd"/>
      <w:r w:rsidRPr="00FD600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выполнения задания); </w:t>
      </w:r>
    </w:p>
    <w:p w:rsidR="008D2C23" w:rsidRPr="00FD6001" w:rsidRDefault="008D2C23" w:rsidP="00FD6001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D6001">
        <w:rPr>
          <w:rFonts w:ascii="Times New Roman" w:eastAsia="Times New Roman" w:hAnsi="Times New Roman"/>
          <w:color w:val="000000" w:themeColor="text1"/>
          <w:sz w:val="24"/>
          <w:szCs w:val="24"/>
        </w:rPr>
        <w:t>4.8. Отслеживать действия обучающегося для оценки понимания им инструкции и, при необходимости, ее уточнение;</w:t>
      </w:r>
    </w:p>
    <w:p w:rsidR="008D2C23" w:rsidRPr="00FD6001" w:rsidRDefault="008D2C23" w:rsidP="00FD6001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D600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4.9. Предоставлять возможность увеличения времени на выполнение заданий; </w:t>
      </w:r>
    </w:p>
    <w:p w:rsidR="008D2C23" w:rsidRPr="00FD6001" w:rsidRDefault="008D2C23" w:rsidP="00FD6001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D600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4.10. Предоставлять возможность организации короткого перерыва при нарастании в поведении подростка проявлений утомления, истощения; </w:t>
      </w:r>
    </w:p>
    <w:p w:rsidR="008D2C23" w:rsidRPr="00FD6001" w:rsidRDefault="008D2C23" w:rsidP="00FD6001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D600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4.11. Исключить ситуации, приводящие к эмоциональному </w:t>
      </w:r>
      <w:proofErr w:type="spellStart"/>
      <w:r w:rsidRPr="00FD6001">
        <w:rPr>
          <w:rFonts w:ascii="Times New Roman" w:eastAsia="Times New Roman" w:hAnsi="Times New Roman"/>
          <w:color w:val="000000" w:themeColor="text1"/>
          <w:sz w:val="24"/>
          <w:szCs w:val="24"/>
        </w:rPr>
        <w:t>травмированию</w:t>
      </w:r>
      <w:proofErr w:type="spellEnd"/>
      <w:r w:rsidRPr="00FD600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обучающегося (в частности, негативных реакций со стороны педагога).</w:t>
      </w:r>
    </w:p>
    <w:p w:rsidR="008D2C23" w:rsidRPr="00FD6001" w:rsidRDefault="008D2C23" w:rsidP="00FD6001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8D2C23" w:rsidRPr="00587814" w:rsidRDefault="008D2C23" w:rsidP="005218C7">
      <w:pPr>
        <w:shd w:val="clear" w:color="auto" w:fill="FFFFFF"/>
        <w:ind w:left="-540" w:firstLine="540"/>
        <w:jc w:val="both"/>
        <w:rPr>
          <w:color w:val="540303"/>
          <w:sz w:val="28"/>
        </w:rPr>
      </w:pPr>
    </w:p>
    <w:sectPr w:rsidR="008D2C23" w:rsidRPr="00587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037E9"/>
    <w:multiLevelType w:val="hybridMultilevel"/>
    <w:tmpl w:val="76BEC7BC"/>
    <w:lvl w:ilvl="0" w:tplc="CFF0DCE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B2F1F"/>
    <w:multiLevelType w:val="multilevel"/>
    <w:tmpl w:val="DA20BF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E2C6242"/>
    <w:multiLevelType w:val="hybridMultilevel"/>
    <w:tmpl w:val="808AA6C8"/>
    <w:lvl w:ilvl="0" w:tplc="EF4A7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E4734"/>
    <w:multiLevelType w:val="multilevel"/>
    <w:tmpl w:val="CB807B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761977DD"/>
    <w:multiLevelType w:val="multilevel"/>
    <w:tmpl w:val="6E204D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FAB2436"/>
    <w:multiLevelType w:val="hybridMultilevel"/>
    <w:tmpl w:val="A5F8CB08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2F"/>
    <w:rsid w:val="00034C56"/>
    <w:rsid w:val="001B391B"/>
    <w:rsid w:val="001C0BCB"/>
    <w:rsid w:val="0025142F"/>
    <w:rsid w:val="004405CC"/>
    <w:rsid w:val="005218C7"/>
    <w:rsid w:val="0052202A"/>
    <w:rsid w:val="008D131A"/>
    <w:rsid w:val="008D2C23"/>
    <w:rsid w:val="009C241E"/>
    <w:rsid w:val="00B337B9"/>
    <w:rsid w:val="00E0502F"/>
    <w:rsid w:val="00FD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4E79D"/>
  <w15:chartTrackingRefBased/>
  <w15:docId w15:val="{7733F8C2-9FDC-41CF-BCC8-F886F353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C5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5218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218C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5218C7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5218C7"/>
    <w:pPr>
      <w:spacing w:after="120" w:line="259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218C7"/>
  </w:style>
  <w:style w:type="character" w:customStyle="1" w:styleId="10">
    <w:name w:val="Заголовок 1 Знак"/>
    <w:basedOn w:val="a0"/>
    <w:link w:val="1"/>
    <w:rsid w:val="005218C7"/>
    <w:rPr>
      <w:rFonts w:ascii="Times New Roman" w:eastAsia="Times New Roman" w:hAnsi="Times New Roman" w:cs="Times New Roman"/>
      <w:b/>
      <w:bCs/>
      <w:kern w:val="36"/>
      <w:sz w:val="25"/>
      <w:szCs w:val="25"/>
      <w:lang w:eastAsia="ru-RU"/>
    </w:rPr>
  </w:style>
  <w:style w:type="character" w:styleId="a7">
    <w:name w:val="Strong"/>
    <w:qFormat/>
    <w:rsid w:val="005218C7"/>
    <w:rPr>
      <w:b/>
      <w:bCs/>
    </w:rPr>
  </w:style>
  <w:style w:type="paragraph" w:styleId="a8">
    <w:name w:val="No Spacing"/>
    <w:uiPriority w:val="1"/>
    <w:qFormat/>
    <w:rsid w:val="005218C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2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2C23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59"/>
    <w:rsid w:val="00FD60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FD60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9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Сергеевич</dc:creator>
  <cp:keywords/>
  <dc:description/>
  <cp:lastModifiedBy>Сергей Сергеевич</cp:lastModifiedBy>
  <cp:revision>8</cp:revision>
  <cp:lastPrinted>2023-02-21T09:56:00Z</cp:lastPrinted>
  <dcterms:created xsi:type="dcterms:W3CDTF">2020-12-21T08:30:00Z</dcterms:created>
  <dcterms:modified xsi:type="dcterms:W3CDTF">2025-03-27T03:56:00Z</dcterms:modified>
</cp:coreProperties>
</file>