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6E" w:rsidRDefault="003C6D6E" w:rsidP="003C6D6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C6D6E" w:rsidRDefault="003C6D6E" w:rsidP="003C6D6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814BCD" w:rsidRDefault="003C6D6E" w:rsidP="003C6D6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«Лицей № 52</w:t>
      </w:r>
      <w:r w:rsidR="00814BCD">
        <w:rPr>
          <w:rFonts w:ascii="Times New Roman" w:hAnsi="Times New Roman" w:cs="Times New Roman"/>
          <w:sz w:val="28"/>
          <w:szCs w:val="28"/>
        </w:rPr>
        <w:t>»</w:t>
      </w:r>
    </w:p>
    <w:p w:rsidR="00814BCD" w:rsidRDefault="003C6D6E" w:rsidP="00814BC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«06» июня 2024   </w:t>
      </w:r>
      <w:r w:rsidR="00882786">
        <w:rPr>
          <w:rFonts w:ascii="Times New Roman" w:hAnsi="Times New Roman" w:cs="Times New Roman"/>
          <w:sz w:val="28"/>
          <w:szCs w:val="28"/>
        </w:rPr>
        <w:t xml:space="preserve"> № 318-осн.</w:t>
      </w:r>
    </w:p>
    <w:p w:rsidR="00814BCD" w:rsidRDefault="00814BCD" w:rsidP="009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CD" w:rsidRDefault="00814BCD" w:rsidP="009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D51" w:rsidRDefault="00954D51" w:rsidP="009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D51" w:rsidRDefault="00954D51" w:rsidP="009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D51" w:rsidRDefault="002819FA" w:rsidP="00954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BCD">
        <w:rPr>
          <w:rFonts w:ascii="Times New Roman" w:hAnsi="Times New Roman" w:cs="Times New Roman"/>
          <w:sz w:val="28"/>
          <w:szCs w:val="28"/>
        </w:rPr>
        <w:t>ПОЛОЖЕНИЕ</w:t>
      </w:r>
    </w:p>
    <w:p w:rsidR="00BB0C37" w:rsidRDefault="002819FA" w:rsidP="00954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BCD">
        <w:rPr>
          <w:rFonts w:ascii="Times New Roman" w:hAnsi="Times New Roman" w:cs="Times New Roman"/>
          <w:sz w:val="28"/>
          <w:szCs w:val="28"/>
        </w:rPr>
        <w:t>о поощрении учащихся</w:t>
      </w:r>
      <w:r w:rsidR="00B51F47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учреждения</w:t>
      </w:r>
      <w:r w:rsidR="003C6D6E">
        <w:rPr>
          <w:rFonts w:ascii="Times New Roman" w:hAnsi="Times New Roman" w:cs="Times New Roman"/>
          <w:sz w:val="28"/>
          <w:szCs w:val="28"/>
        </w:rPr>
        <w:t xml:space="preserve"> «Лицей № 52</w:t>
      </w:r>
      <w:r w:rsidR="00901239">
        <w:rPr>
          <w:rFonts w:ascii="Times New Roman" w:hAnsi="Times New Roman" w:cs="Times New Roman"/>
          <w:sz w:val="28"/>
          <w:szCs w:val="28"/>
        </w:rPr>
        <w:t>»</w:t>
      </w:r>
      <w:r w:rsidR="00B51F47">
        <w:rPr>
          <w:rFonts w:ascii="Times New Roman" w:hAnsi="Times New Roman" w:cs="Times New Roman"/>
          <w:sz w:val="28"/>
          <w:szCs w:val="28"/>
        </w:rPr>
        <w:t xml:space="preserve"> имени Ф.Э. Дзержинского</w:t>
      </w:r>
    </w:p>
    <w:p w:rsidR="00BB0C37" w:rsidRDefault="00BB0C37" w:rsidP="009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D51" w:rsidRPr="00954D51" w:rsidRDefault="002819FA" w:rsidP="00954D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D5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54D51" w:rsidRPr="00954D51" w:rsidRDefault="00954D51" w:rsidP="00954D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D2" w:rsidRDefault="002819FA" w:rsidP="00C0031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39">
        <w:rPr>
          <w:rFonts w:ascii="Times New Roman" w:hAnsi="Times New Roman" w:cs="Times New Roman"/>
          <w:sz w:val="28"/>
          <w:szCs w:val="28"/>
        </w:rPr>
        <w:t>Положение</w:t>
      </w:r>
      <w:r w:rsidR="003C6D6E">
        <w:rPr>
          <w:rFonts w:ascii="Times New Roman" w:hAnsi="Times New Roman" w:cs="Times New Roman"/>
          <w:sz w:val="28"/>
          <w:szCs w:val="28"/>
        </w:rPr>
        <w:t xml:space="preserve"> о поощрении учащихся </w:t>
      </w:r>
      <w:r w:rsidR="00B51F47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«Лицей №52»</w:t>
      </w:r>
    </w:p>
    <w:p w:rsidR="00092B48" w:rsidRDefault="00B51F47" w:rsidP="00C0031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Ф.Э. Дзержинского (</w:t>
      </w:r>
      <w:r w:rsidR="003C6D6E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ОУ «Лицей №52</w:t>
      </w:r>
      <w:r w:rsidR="00901239" w:rsidRPr="009012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1239" w:rsidRPr="00901239">
        <w:rPr>
          <w:rFonts w:ascii="Times New Roman" w:hAnsi="Times New Roman" w:cs="Times New Roman"/>
          <w:sz w:val="28"/>
          <w:szCs w:val="28"/>
        </w:rPr>
        <w:t xml:space="preserve"> </w:t>
      </w:r>
      <w:r w:rsidR="0065413A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2819FA" w:rsidRPr="00901239">
        <w:rPr>
          <w:rFonts w:ascii="Times New Roman" w:hAnsi="Times New Roman" w:cs="Times New Roman"/>
          <w:sz w:val="28"/>
          <w:szCs w:val="28"/>
        </w:rPr>
        <w:t>разработано в соответствии с пунктом 4 статьи 34 Федерального закона от 29.12.201</w:t>
      </w:r>
      <w:r w:rsidR="00901239">
        <w:rPr>
          <w:rFonts w:ascii="Times New Roman" w:hAnsi="Times New Roman" w:cs="Times New Roman"/>
          <w:sz w:val="28"/>
          <w:szCs w:val="28"/>
        </w:rPr>
        <w:t>2 №</w:t>
      </w:r>
      <w:r w:rsidR="002819FA" w:rsidRPr="00901239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Федеральным законом от 24</w:t>
      </w:r>
      <w:r w:rsidR="00092B48">
        <w:rPr>
          <w:rFonts w:ascii="Times New Roman" w:hAnsi="Times New Roman" w:cs="Times New Roman"/>
          <w:sz w:val="28"/>
          <w:szCs w:val="28"/>
        </w:rPr>
        <w:t>.07.</w:t>
      </w:r>
      <w:r w:rsidR="002819FA" w:rsidRPr="00901239">
        <w:rPr>
          <w:rFonts w:ascii="Times New Roman" w:hAnsi="Times New Roman" w:cs="Times New Roman"/>
          <w:sz w:val="28"/>
          <w:szCs w:val="28"/>
        </w:rPr>
        <w:t>1998</w:t>
      </w:r>
      <w:r w:rsidR="00092B48">
        <w:rPr>
          <w:rFonts w:ascii="Times New Roman" w:hAnsi="Times New Roman" w:cs="Times New Roman"/>
          <w:sz w:val="28"/>
          <w:szCs w:val="28"/>
        </w:rPr>
        <w:t xml:space="preserve"> №</w:t>
      </w:r>
      <w:r w:rsidR="002819FA" w:rsidRPr="00901239">
        <w:rPr>
          <w:rFonts w:ascii="Times New Roman" w:hAnsi="Times New Roman" w:cs="Times New Roman"/>
          <w:sz w:val="28"/>
          <w:szCs w:val="28"/>
        </w:rPr>
        <w:t>124</w:t>
      </w:r>
      <w:r w:rsidR="00092B48">
        <w:rPr>
          <w:rFonts w:ascii="Times New Roman" w:hAnsi="Times New Roman" w:cs="Times New Roman"/>
          <w:sz w:val="28"/>
          <w:szCs w:val="28"/>
        </w:rPr>
        <w:t>-</w:t>
      </w:r>
      <w:r w:rsidR="002819FA" w:rsidRPr="00901239">
        <w:rPr>
          <w:rFonts w:ascii="Times New Roman" w:hAnsi="Times New Roman" w:cs="Times New Roman"/>
          <w:sz w:val="28"/>
          <w:szCs w:val="28"/>
        </w:rPr>
        <w:t>ФЗ «Об основных гарантиях прав ребенка в Российской Федерации», а также Уставом М</w:t>
      </w:r>
      <w:r>
        <w:rPr>
          <w:rFonts w:ascii="Times New Roman" w:hAnsi="Times New Roman" w:cs="Times New Roman"/>
          <w:sz w:val="28"/>
          <w:szCs w:val="28"/>
        </w:rPr>
        <w:t>АОУ «Лицей №52</w:t>
      </w:r>
      <w:r w:rsidR="00092B48">
        <w:rPr>
          <w:rFonts w:ascii="Times New Roman" w:hAnsi="Times New Roman" w:cs="Times New Roman"/>
          <w:sz w:val="28"/>
          <w:szCs w:val="28"/>
        </w:rPr>
        <w:t>»</w:t>
      </w:r>
      <w:r w:rsidR="002819FA" w:rsidRPr="00901239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организация). </w:t>
      </w:r>
    </w:p>
    <w:p w:rsidR="00E44582" w:rsidRPr="003D73D5" w:rsidRDefault="002819FA" w:rsidP="00C0031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39">
        <w:rPr>
          <w:rFonts w:ascii="Times New Roman" w:hAnsi="Times New Roman" w:cs="Times New Roman"/>
          <w:sz w:val="28"/>
          <w:szCs w:val="28"/>
        </w:rPr>
        <w:t xml:space="preserve">Положение определяет </w:t>
      </w:r>
      <w:r w:rsidR="00323314">
        <w:rPr>
          <w:rFonts w:ascii="Times New Roman" w:hAnsi="Times New Roman" w:cs="Times New Roman"/>
          <w:sz w:val="28"/>
          <w:szCs w:val="28"/>
        </w:rPr>
        <w:t xml:space="preserve">задачи, </w:t>
      </w:r>
      <w:r w:rsidRPr="00901239">
        <w:rPr>
          <w:rFonts w:ascii="Times New Roman" w:hAnsi="Times New Roman" w:cs="Times New Roman"/>
          <w:sz w:val="28"/>
          <w:szCs w:val="28"/>
        </w:rPr>
        <w:t xml:space="preserve">виды, </w:t>
      </w:r>
      <w:r w:rsidR="009D5BEB">
        <w:rPr>
          <w:rFonts w:ascii="Times New Roman" w:hAnsi="Times New Roman" w:cs="Times New Roman"/>
          <w:sz w:val="28"/>
          <w:szCs w:val="28"/>
        </w:rPr>
        <w:t xml:space="preserve">принципы, </w:t>
      </w:r>
      <w:r w:rsidRPr="00901239">
        <w:rPr>
          <w:rFonts w:ascii="Times New Roman" w:hAnsi="Times New Roman" w:cs="Times New Roman"/>
          <w:sz w:val="28"/>
          <w:szCs w:val="28"/>
        </w:rPr>
        <w:t xml:space="preserve">основания и порядок поощрения </w:t>
      </w:r>
      <w:r w:rsidR="0065413A">
        <w:rPr>
          <w:rFonts w:ascii="Times New Roman" w:hAnsi="Times New Roman" w:cs="Times New Roman"/>
          <w:sz w:val="28"/>
          <w:szCs w:val="28"/>
        </w:rPr>
        <w:t>уча</w:t>
      </w:r>
      <w:r w:rsidRPr="00901239">
        <w:rPr>
          <w:rFonts w:ascii="Times New Roman" w:hAnsi="Times New Roman" w:cs="Times New Roman"/>
          <w:sz w:val="28"/>
          <w:szCs w:val="28"/>
        </w:rPr>
        <w:t>щихся</w:t>
      </w:r>
      <w:r w:rsidR="0065413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B839C4">
        <w:rPr>
          <w:rFonts w:ascii="Times New Roman" w:hAnsi="Times New Roman" w:cs="Times New Roman"/>
          <w:sz w:val="28"/>
          <w:szCs w:val="28"/>
        </w:rPr>
        <w:t>,</w:t>
      </w:r>
      <w:r w:rsidR="00652198">
        <w:rPr>
          <w:rFonts w:ascii="Times New Roman" w:hAnsi="Times New Roman" w:cs="Times New Roman"/>
          <w:sz w:val="28"/>
          <w:szCs w:val="28"/>
        </w:rPr>
        <w:t xml:space="preserve"> в том числе коллективов</w:t>
      </w:r>
      <w:r w:rsidR="00B839C4">
        <w:rPr>
          <w:rFonts w:ascii="Times New Roman" w:hAnsi="Times New Roman" w:cs="Times New Roman"/>
          <w:sz w:val="28"/>
          <w:szCs w:val="28"/>
        </w:rPr>
        <w:t xml:space="preserve"> учащихся образовательной организации</w:t>
      </w:r>
      <w:r w:rsidR="00E44582">
        <w:rPr>
          <w:rFonts w:ascii="Times New Roman" w:hAnsi="Times New Roman" w:cs="Times New Roman"/>
          <w:sz w:val="28"/>
          <w:szCs w:val="28"/>
        </w:rPr>
        <w:t xml:space="preserve"> за успехи в </w:t>
      </w:r>
      <w:r w:rsidR="00E44582" w:rsidRPr="003D73D5">
        <w:rPr>
          <w:rFonts w:ascii="Times New Roman" w:hAnsi="Times New Roman" w:cs="Times New Roman"/>
          <w:sz w:val="28"/>
          <w:szCs w:val="28"/>
        </w:rPr>
        <w:t>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E44582" w:rsidRPr="003D73D5" w:rsidRDefault="00652198" w:rsidP="00C0031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D5">
        <w:rPr>
          <w:rFonts w:ascii="Times New Roman" w:hAnsi="Times New Roman" w:cs="Times New Roman"/>
          <w:sz w:val="28"/>
          <w:szCs w:val="28"/>
        </w:rPr>
        <w:t xml:space="preserve">Основными задачами поощрения </w:t>
      </w:r>
      <w:r w:rsidR="00DB345D" w:rsidRPr="003D73D5">
        <w:rPr>
          <w:rFonts w:ascii="Times New Roman" w:hAnsi="Times New Roman" w:cs="Times New Roman"/>
          <w:sz w:val="28"/>
          <w:szCs w:val="28"/>
        </w:rPr>
        <w:t>учащихся образовательной организации являются:</w:t>
      </w:r>
    </w:p>
    <w:p w:rsidR="00DB345D" w:rsidRPr="003D73D5" w:rsidRDefault="00DB345D" w:rsidP="00C0031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D5">
        <w:rPr>
          <w:rFonts w:ascii="Times New Roman" w:hAnsi="Times New Roman" w:cs="Times New Roman"/>
          <w:sz w:val="28"/>
          <w:szCs w:val="28"/>
        </w:rPr>
        <w:t>Обеспечение в образовательной организации благоприятной обстановки для плодотворной учебы и работы;</w:t>
      </w:r>
    </w:p>
    <w:p w:rsidR="00671B91" w:rsidRPr="003D73D5" w:rsidRDefault="00671B91" w:rsidP="00C0031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D5">
        <w:rPr>
          <w:rFonts w:ascii="Times New Roman" w:hAnsi="Times New Roman" w:cs="Times New Roman"/>
          <w:sz w:val="28"/>
          <w:szCs w:val="28"/>
        </w:rPr>
        <w:t>Формирование у учащихся образовательной организац</w:t>
      </w:r>
      <w:r w:rsidR="00C0031B">
        <w:rPr>
          <w:rFonts w:ascii="Times New Roman" w:hAnsi="Times New Roman" w:cs="Times New Roman"/>
          <w:sz w:val="28"/>
          <w:szCs w:val="28"/>
        </w:rPr>
        <w:t xml:space="preserve">ии </w:t>
      </w:r>
      <w:r w:rsidRPr="003D73D5">
        <w:rPr>
          <w:rFonts w:ascii="Times New Roman" w:hAnsi="Times New Roman" w:cs="Times New Roman"/>
          <w:sz w:val="28"/>
          <w:szCs w:val="28"/>
        </w:rPr>
        <w:t>активной жизненной позиции;</w:t>
      </w:r>
    </w:p>
    <w:p w:rsidR="00671B91" w:rsidRPr="003D73D5" w:rsidRDefault="00B54B41" w:rsidP="00C0031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D5">
        <w:rPr>
          <w:rFonts w:ascii="Times New Roman" w:hAnsi="Times New Roman" w:cs="Times New Roman"/>
          <w:sz w:val="28"/>
          <w:szCs w:val="28"/>
        </w:rPr>
        <w:t xml:space="preserve">Создание условий для общественной презентации достижений </w:t>
      </w:r>
      <w:r w:rsidR="00076869" w:rsidRPr="003D73D5">
        <w:rPr>
          <w:rFonts w:ascii="Times New Roman" w:hAnsi="Times New Roman" w:cs="Times New Roman"/>
          <w:sz w:val="28"/>
          <w:szCs w:val="28"/>
        </w:rPr>
        <w:t>уча</w:t>
      </w:r>
      <w:r w:rsidRPr="003D73D5">
        <w:rPr>
          <w:rFonts w:ascii="Times New Roman" w:hAnsi="Times New Roman" w:cs="Times New Roman"/>
          <w:sz w:val="28"/>
          <w:szCs w:val="28"/>
        </w:rPr>
        <w:t>щихся</w:t>
      </w:r>
      <w:r w:rsidR="00076869" w:rsidRPr="003D73D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076869" w:rsidRDefault="00076869" w:rsidP="00C0031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D5">
        <w:rPr>
          <w:rFonts w:ascii="Times New Roman" w:hAnsi="Times New Roman" w:cs="Times New Roman"/>
          <w:sz w:val="28"/>
          <w:szCs w:val="28"/>
        </w:rPr>
        <w:t>Стимулирование и активизация учащихся образовательной организации в освоении образовательных программ и получе</w:t>
      </w:r>
      <w:r w:rsidR="00C0031B">
        <w:rPr>
          <w:rFonts w:ascii="Times New Roman" w:hAnsi="Times New Roman" w:cs="Times New Roman"/>
          <w:sz w:val="28"/>
          <w:szCs w:val="28"/>
        </w:rPr>
        <w:t>нии образования в полном объеме;</w:t>
      </w:r>
    </w:p>
    <w:p w:rsidR="00C0031B" w:rsidRDefault="00C0031B" w:rsidP="00C0031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активных, творческих, целеустремленных, интеллектуально одаренных учащихся, а также учащихся, имеющих спортивные достижения</w:t>
      </w:r>
      <w:r w:rsidR="00323314">
        <w:rPr>
          <w:rFonts w:ascii="Times New Roman" w:hAnsi="Times New Roman" w:cs="Times New Roman"/>
          <w:sz w:val="28"/>
          <w:szCs w:val="28"/>
        </w:rPr>
        <w:t>.</w:t>
      </w:r>
    </w:p>
    <w:p w:rsidR="00323314" w:rsidRDefault="00323314" w:rsidP="00875F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2225" w:rsidRDefault="00B32225" w:rsidP="00875F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2225" w:rsidRDefault="00B32225" w:rsidP="00875F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2225" w:rsidRDefault="00B32225" w:rsidP="00875F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5F36" w:rsidRDefault="0018633E" w:rsidP="00875F3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</w:t>
      </w:r>
      <w:r w:rsidR="00875F36">
        <w:rPr>
          <w:rFonts w:ascii="Times New Roman" w:hAnsi="Times New Roman" w:cs="Times New Roman"/>
          <w:sz w:val="28"/>
          <w:szCs w:val="28"/>
        </w:rPr>
        <w:t xml:space="preserve"> поощрения</w:t>
      </w:r>
    </w:p>
    <w:p w:rsidR="00875F36" w:rsidRDefault="00875F36" w:rsidP="00875F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145" w:rsidRDefault="00C463A5" w:rsidP="002527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145">
        <w:rPr>
          <w:rFonts w:ascii="Times New Roman" w:hAnsi="Times New Roman" w:cs="Times New Roman"/>
          <w:sz w:val="28"/>
          <w:szCs w:val="28"/>
        </w:rPr>
        <w:t xml:space="preserve">Поощрение – система мер, направленных на побуждение, мотивацию, стимулирование учащихся образовательной организации к активному участию в учебной, физкультурной, спортивной, общественной, </w:t>
      </w:r>
      <w:r w:rsidR="006C2145" w:rsidRPr="006C2145">
        <w:rPr>
          <w:rFonts w:ascii="Times New Roman" w:hAnsi="Times New Roman" w:cs="Times New Roman"/>
          <w:sz w:val="28"/>
          <w:szCs w:val="28"/>
        </w:rPr>
        <w:t xml:space="preserve">научной, </w:t>
      </w:r>
      <w:r w:rsidRPr="006C2145">
        <w:rPr>
          <w:rFonts w:ascii="Times New Roman" w:hAnsi="Times New Roman" w:cs="Times New Roman"/>
          <w:sz w:val="28"/>
          <w:szCs w:val="28"/>
        </w:rPr>
        <w:t xml:space="preserve">научно-технической, творческой, </w:t>
      </w:r>
      <w:r w:rsidR="006C2145" w:rsidRPr="006C2145">
        <w:rPr>
          <w:rFonts w:ascii="Times New Roman" w:hAnsi="Times New Roman" w:cs="Times New Roman"/>
          <w:sz w:val="28"/>
          <w:szCs w:val="28"/>
        </w:rPr>
        <w:t>экспериментальной и инновационной деятельности.</w:t>
      </w:r>
    </w:p>
    <w:p w:rsidR="00252765" w:rsidRDefault="00C463A5" w:rsidP="002527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39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746096">
        <w:rPr>
          <w:rFonts w:ascii="Times New Roman" w:hAnsi="Times New Roman" w:cs="Times New Roman"/>
          <w:sz w:val="28"/>
          <w:szCs w:val="28"/>
        </w:rPr>
        <w:t>уча</w:t>
      </w:r>
      <w:r w:rsidRPr="00901239">
        <w:rPr>
          <w:rFonts w:ascii="Times New Roman" w:hAnsi="Times New Roman" w:cs="Times New Roman"/>
          <w:sz w:val="28"/>
          <w:szCs w:val="28"/>
        </w:rPr>
        <w:t>щихся</w:t>
      </w:r>
      <w:r w:rsidR="0074609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901239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252765" w:rsidRDefault="00252765" w:rsidP="0025276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63A5" w:rsidRPr="00901239">
        <w:rPr>
          <w:rFonts w:ascii="Times New Roman" w:hAnsi="Times New Roman" w:cs="Times New Roman"/>
          <w:sz w:val="28"/>
          <w:szCs w:val="28"/>
        </w:rPr>
        <w:t>тимулирование успехов и качества деятельности учащихся</w:t>
      </w:r>
      <w:r w:rsidRPr="00252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организации; </w:t>
      </w:r>
    </w:p>
    <w:p w:rsidR="00746096" w:rsidRDefault="00252765" w:rsidP="0025276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63A5" w:rsidRPr="00901239">
        <w:rPr>
          <w:rFonts w:ascii="Times New Roman" w:hAnsi="Times New Roman" w:cs="Times New Roman"/>
          <w:sz w:val="28"/>
          <w:szCs w:val="28"/>
        </w:rPr>
        <w:t>динство требований и равенство условий применения поощрений для всех учащихся</w:t>
      </w:r>
      <w:r w:rsidR="0074609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E358EF" w:rsidRDefault="00E358EF" w:rsidP="00E35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C2145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6C214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имеют право на поощрение за достижение успехов в </w:t>
      </w:r>
      <w:r w:rsidRPr="006C2145">
        <w:rPr>
          <w:rFonts w:ascii="Times New Roman" w:hAnsi="Times New Roman" w:cs="Times New Roman"/>
          <w:sz w:val="28"/>
          <w:szCs w:val="28"/>
        </w:rPr>
        <w:t>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6E2F98">
        <w:rPr>
          <w:rFonts w:ascii="Times New Roman" w:hAnsi="Times New Roman" w:cs="Times New Roman"/>
          <w:sz w:val="28"/>
          <w:szCs w:val="28"/>
        </w:rPr>
        <w:t>.</w:t>
      </w:r>
    </w:p>
    <w:p w:rsidR="006E2F98" w:rsidRDefault="006E2F98" w:rsidP="006E2F98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2F98">
        <w:rPr>
          <w:rFonts w:ascii="Times New Roman" w:hAnsi="Times New Roman" w:cs="Times New Roman"/>
          <w:sz w:val="28"/>
          <w:szCs w:val="28"/>
        </w:rPr>
        <w:t>Видами поощрения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являются:</w:t>
      </w:r>
    </w:p>
    <w:p w:rsidR="006E2F98" w:rsidRDefault="00C74BB4" w:rsidP="00C01C4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«Похвальная грамота»</w:t>
      </w:r>
      <w:r w:rsidR="00EF7634">
        <w:rPr>
          <w:rFonts w:ascii="Times New Roman" w:hAnsi="Times New Roman" w:cs="Times New Roman"/>
          <w:sz w:val="28"/>
          <w:szCs w:val="28"/>
        </w:rPr>
        <w:t>. Поощряются учащиеся образовательной организации</w:t>
      </w:r>
      <w:r w:rsidR="006D2A2C">
        <w:rPr>
          <w:rFonts w:ascii="Times New Roman" w:hAnsi="Times New Roman" w:cs="Times New Roman"/>
          <w:sz w:val="28"/>
          <w:szCs w:val="28"/>
        </w:rPr>
        <w:t xml:space="preserve">, </w:t>
      </w:r>
      <w:r w:rsidR="00EF7634" w:rsidRPr="00032E9D">
        <w:rPr>
          <w:rFonts w:ascii="Times New Roman" w:hAnsi="Times New Roman" w:cs="Times New Roman"/>
          <w:sz w:val="28"/>
          <w:szCs w:val="28"/>
        </w:rPr>
        <w:t>успешно прошедшие промежуточную аттестацию и имеющие итоговые отметки «отлично» по всем предметам учебного плана соответствующего класса</w:t>
      </w:r>
      <w:r w:rsidR="000278F9">
        <w:rPr>
          <w:rFonts w:ascii="Times New Roman" w:hAnsi="Times New Roman" w:cs="Times New Roman"/>
          <w:sz w:val="28"/>
          <w:szCs w:val="28"/>
        </w:rPr>
        <w:t xml:space="preserve"> по итогам учебного года</w:t>
      </w:r>
      <w:r w:rsidR="00EF7634" w:rsidRPr="00032E9D">
        <w:rPr>
          <w:rFonts w:ascii="Times New Roman" w:hAnsi="Times New Roman" w:cs="Times New Roman"/>
          <w:sz w:val="28"/>
          <w:szCs w:val="28"/>
        </w:rPr>
        <w:t>.</w:t>
      </w:r>
    </w:p>
    <w:p w:rsidR="00955A4B" w:rsidRDefault="006D2A2C" w:rsidP="00347410">
      <w:pPr>
        <w:pStyle w:val="a3"/>
        <w:numPr>
          <w:ilvl w:val="2"/>
          <w:numId w:val="1"/>
        </w:numPr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45">
        <w:rPr>
          <w:rFonts w:ascii="Times New Roman" w:hAnsi="Times New Roman" w:cs="Times New Roman"/>
          <w:sz w:val="28"/>
          <w:szCs w:val="28"/>
        </w:rPr>
        <w:t xml:space="preserve">«Почетная грамота». Поощряются учащиеся образовательной организации </w:t>
      </w:r>
      <w:r w:rsidR="00E15A71" w:rsidRPr="00BB7E45">
        <w:rPr>
          <w:rFonts w:ascii="Times New Roman" w:hAnsi="Times New Roman" w:cs="Times New Roman"/>
          <w:sz w:val="28"/>
          <w:szCs w:val="28"/>
        </w:rPr>
        <w:t>–</w:t>
      </w:r>
      <w:r w:rsidRPr="00BB7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4B" w:rsidRDefault="00955A4B" w:rsidP="00955A4B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9D" w:rsidRPr="00955A4B">
        <w:rPr>
          <w:rFonts w:ascii="Times New Roman" w:hAnsi="Times New Roman" w:cs="Times New Roman"/>
          <w:sz w:val="28"/>
          <w:szCs w:val="28"/>
        </w:rPr>
        <w:t>победители и призеры муниципального или регионального этапов Все</w:t>
      </w:r>
      <w:r w:rsidR="00196A17" w:rsidRPr="00955A4B">
        <w:rPr>
          <w:rFonts w:ascii="Times New Roman" w:hAnsi="Times New Roman" w:cs="Times New Roman"/>
          <w:sz w:val="28"/>
          <w:szCs w:val="28"/>
        </w:rPr>
        <w:t>российской олимпиады школьников;</w:t>
      </w:r>
    </w:p>
    <w:p w:rsidR="00955A4B" w:rsidRDefault="00955A4B" w:rsidP="00955A4B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9D" w:rsidRPr="00955A4B">
        <w:rPr>
          <w:rFonts w:ascii="Times New Roman" w:hAnsi="Times New Roman" w:cs="Times New Roman"/>
          <w:sz w:val="28"/>
          <w:szCs w:val="28"/>
        </w:rPr>
        <w:t xml:space="preserve"> </w:t>
      </w:r>
      <w:r w:rsidR="00E15A71" w:rsidRPr="00955A4B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B93216" w:rsidRPr="00955A4B">
        <w:rPr>
          <w:rFonts w:ascii="Times New Roman" w:hAnsi="Times New Roman" w:cs="Times New Roman"/>
          <w:sz w:val="28"/>
          <w:szCs w:val="28"/>
        </w:rPr>
        <w:t>олимпиады и ины</w:t>
      </w:r>
      <w:r w:rsidR="00B5554B" w:rsidRPr="00955A4B">
        <w:rPr>
          <w:rFonts w:ascii="Times New Roman" w:hAnsi="Times New Roman" w:cs="Times New Roman"/>
          <w:sz w:val="28"/>
          <w:szCs w:val="28"/>
        </w:rPr>
        <w:t>х</w:t>
      </w:r>
      <w:r w:rsidR="00B93216" w:rsidRPr="00955A4B">
        <w:rPr>
          <w:rFonts w:ascii="Times New Roman" w:hAnsi="Times New Roman" w:cs="Times New Roman"/>
          <w:sz w:val="28"/>
          <w:szCs w:val="28"/>
        </w:rPr>
        <w:t xml:space="preserve"> интеллектуальны</w:t>
      </w:r>
      <w:r w:rsidR="00B5554B" w:rsidRPr="00955A4B">
        <w:rPr>
          <w:rFonts w:ascii="Times New Roman" w:hAnsi="Times New Roman" w:cs="Times New Roman"/>
          <w:sz w:val="28"/>
          <w:szCs w:val="28"/>
        </w:rPr>
        <w:t>х</w:t>
      </w:r>
      <w:r w:rsidR="00B93216" w:rsidRPr="00955A4B">
        <w:rPr>
          <w:rFonts w:ascii="Times New Roman" w:hAnsi="Times New Roman" w:cs="Times New Roman"/>
          <w:sz w:val="28"/>
          <w:szCs w:val="28"/>
        </w:rPr>
        <w:t xml:space="preserve"> и (или) творчески</w:t>
      </w:r>
      <w:r w:rsidR="00B5554B" w:rsidRPr="00955A4B">
        <w:rPr>
          <w:rFonts w:ascii="Times New Roman" w:hAnsi="Times New Roman" w:cs="Times New Roman"/>
          <w:sz w:val="28"/>
          <w:szCs w:val="28"/>
        </w:rPr>
        <w:t>х</w:t>
      </w:r>
      <w:r w:rsidR="00B93216" w:rsidRPr="00955A4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5554B" w:rsidRPr="00955A4B">
        <w:rPr>
          <w:rFonts w:ascii="Times New Roman" w:hAnsi="Times New Roman" w:cs="Times New Roman"/>
          <w:sz w:val="28"/>
          <w:szCs w:val="28"/>
        </w:rPr>
        <w:t>ов</w:t>
      </w:r>
      <w:r w:rsidR="00B93216" w:rsidRPr="00955A4B">
        <w:rPr>
          <w:rFonts w:ascii="Times New Roman" w:hAnsi="Times New Roman" w:cs="Times New Roman"/>
          <w:sz w:val="28"/>
          <w:szCs w:val="28"/>
        </w:rPr>
        <w:t>, физкультурны</w:t>
      </w:r>
      <w:r w:rsidR="00B5554B" w:rsidRPr="00955A4B">
        <w:rPr>
          <w:rFonts w:ascii="Times New Roman" w:hAnsi="Times New Roman" w:cs="Times New Roman"/>
          <w:sz w:val="28"/>
          <w:szCs w:val="28"/>
        </w:rPr>
        <w:t xml:space="preserve">х и (или) спортивных </w:t>
      </w:r>
      <w:r w:rsidR="00B93216" w:rsidRPr="00955A4B">
        <w:rPr>
          <w:rFonts w:ascii="Times New Roman" w:hAnsi="Times New Roman" w:cs="Times New Roman"/>
          <w:sz w:val="28"/>
          <w:szCs w:val="28"/>
        </w:rPr>
        <w:t>мероприяти</w:t>
      </w:r>
      <w:r w:rsidR="00B5554B" w:rsidRPr="00955A4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муниципального, регионального, всероссийского уровней</w:t>
      </w:r>
      <w:r w:rsidR="00196A17" w:rsidRPr="00955A4B">
        <w:rPr>
          <w:rFonts w:ascii="Times New Roman" w:hAnsi="Times New Roman" w:cs="Times New Roman"/>
          <w:sz w:val="28"/>
          <w:szCs w:val="28"/>
        </w:rPr>
        <w:t>;</w:t>
      </w:r>
    </w:p>
    <w:p w:rsidR="00B5554B" w:rsidRPr="00955A4B" w:rsidRDefault="00955A4B" w:rsidP="00955A4B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8F9" w:rsidRPr="00955A4B">
        <w:rPr>
          <w:rFonts w:ascii="Times New Roman" w:hAnsi="Times New Roman" w:cs="Times New Roman"/>
          <w:sz w:val="28"/>
          <w:szCs w:val="28"/>
        </w:rPr>
        <w:t xml:space="preserve">учащиеся образовательной организации, </w:t>
      </w:r>
      <w:r w:rsidR="002A605D" w:rsidRPr="00955A4B">
        <w:rPr>
          <w:rFonts w:ascii="Times New Roman" w:hAnsi="Times New Roman" w:cs="Times New Roman"/>
          <w:sz w:val="28"/>
          <w:szCs w:val="28"/>
        </w:rPr>
        <w:t xml:space="preserve">прошедшие промежуточную аттестацию и имеющие итоговые отметки «отлично», «хорошо» по предметам учебного плана соответствующего класса по итогам </w:t>
      </w:r>
      <w:r w:rsidRPr="00955A4B">
        <w:rPr>
          <w:rFonts w:ascii="Times New Roman" w:hAnsi="Times New Roman" w:cs="Times New Roman"/>
          <w:sz w:val="28"/>
          <w:szCs w:val="28"/>
        </w:rPr>
        <w:t>учебного года</w:t>
      </w:r>
      <w:r w:rsidR="00C01C47" w:rsidRPr="00955A4B">
        <w:rPr>
          <w:rFonts w:ascii="Times New Roman" w:hAnsi="Times New Roman" w:cs="Times New Roman"/>
          <w:sz w:val="28"/>
          <w:szCs w:val="28"/>
        </w:rPr>
        <w:t>.</w:t>
      </w:r>
    </w:p>
    <w:p w:rsidR="005140E1" w:rsidRDefault="005140E1" w:rsidP="005140E1">
      <w:pPr>
        <w:pStyle w:val="a3"/>
        <w:numPr>
          <w:ilvl w:val="2"/>
          <w:numId w:val="1"/>
        </w:numPr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E1">
        <w:rPr>
          <w:rFonts w:ascii="Times New Roman" w:hAnsi="Times New Roman" w:cs="Times New Roman"/>
          <w:sz w:val="28"/>
          <w:szCs w:val="28"/>
        </w:rPr>
        <w:t xml:space="preserve">Грамота, диплом, сертификат участника. </w:t>
      </w:r>
    </w:p>
    <w:p w:rsidR="005140E1" w:rsidRDefault="005140E1" w:rsidP="005140E1">
      <w:pPr>
        <w:pStyle w:val="a3"/>
        <w:numPr>
          <w:ilvl w:val="3"/>
          <w:numId w:val="1"/>
        </w:num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40E1">
        <w:rPr>
          <w:rFonts w:ascii="Times New Roman" w:hAnsi="Times New Roman" w:cs="Times New Roman"/>
          <w:sz w:val="28"/>
          <w:szCs w:val="28"/>
        </w:rPr>
        <w:t>Грамотой могут поощряться-</w:t>
      </w:r>
    </w:p>
    <w:p w:rsidR="005140E1" w:rsidRPr="005140E1" w:rsidRDefault="005140E1" w:rsidP="005140E1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0E1">
        <w:rPr>
          <w:rFonts w:ascii="Times New Roman" w:hAnsi="Times New Roman" w:cs="Times New Roman"/>
          <w:sz w:val="28"/>
          <w:szCs w:val="28"/>
        </w:rPr>
        <w:t xml:space="preserve">  учащиеся образовательной организации, принимающие активное участие в общественной, научной, научно-технической, творческой, экспериментальной и инновационной деятельности образовательной организации; </w:t>
      </w:r>
    </w:p>
    <w:p w:rsidR="00CF0649" w:rsidRDefault="00347410" w:rsidP="00347410">
      <w:pPr>
        <w:pStyle w:val="a3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учащихся образовательной организации за успехи в </w:t>
      </w:r>
      <w:r w:rsidRPr="003D73D5">
        <w:rPr>
          <w:rFonts w:ascii="Times New Roman" w:hAnsi="Times New Roman" w:cs="Times New Roman"/>
          <w:sz w:val="28"/>
          <w:szCs w:val="28"/>
        </w:rPr>
        <w:t>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0E1" w:rsidRDefault="005140E1" w:rsidP="005140E1">
      <w:pPr>
        <w:pStyle w:val="a3"/>
        <w:numPr>
          <w:ilvl w:val="3"/>
          <w:numId w:val="1"/>
        </w:num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Дипломом, сертификатом участника могут поощряться:</w:t>
      </w:r>
    </w:p>
    <w:p w:rsidR="005140E1" w:rsidRPr="005140E1" w:rsidRDefault="005140E1" w:rsidP="005140E1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5140E1">
        <w:rPr>
          <w:rFonts w:ascii="Times New Roman" w:hAnsi="Times New Roman" w:cs="Times New Roman"/>
          <w:sz w:val="28"/>
          <w:szCs w:val="28"/>
        </w:rPr>
        <w:t>частники конкурсов, соревнований, фестивалей, научно-практических конференций и иных конкурсных мероприятий интеллектуальной, творческой и спортивной направленности.</w:t>
      </w:r>
    </w:p>
    <w:p w:rsidR="00D224B5" w:rsidRDefault="00CB2383" w:rsidP="00742592">
      <w:pPr>
        <w:pStyle w:val="a3"/>
        <w:numPr>
          <w:ilvl w:val="2"/>
          <w:numId w:val="1"/>
        </w:numPr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«Благодарственное письмо». </w:t>
      </w:r>
      <w:r w:rsidRPr="00BB7E45">
        <w:rPr>
          <w:rFonts w:ascii="Times New Roman" w:hAnsi="Times New Roman" w:cs="Times New Roman"/>
          <w:sz w:val="28"/>
          <w:szCs w:val="28"/>
        </w:rPr>
        <w:t>Поощряются</w:t>
      </w:r>
      <w:r w:rsidR="00D224B5">
        <w:rPr>
          <w:rFonts w:ascii="Times New Roman" w:hAnsi="Times New Roman" w:cs="Times New Roman"/>
          <w:sz w:val="28"/>
          <w:szCs w:val="28"/>
        </w:rPr>
        <w:t>:</w:t>
      </w:r>
    </w:p>
    <w:p w:rsidR="00CB2383" w:rsidRDefault="005140E1" w:rsidP="005140E1">
      <w:pPr>
        <w:pStyle w:val="a3"/>
        <w:spacing w:after="0" w:line="28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383" w:rsidRPr="00BB7E45">
        <w:rPr>
          <w:rFonts w:ascii="Times New Roman" w:hAnsi="Times New Roman" w:cs="Times New Roman"/>
          <w:sz w:val="28"/>
          <w:szCs w:val="28"/>
        </w:rPr>
        <w:t>учащиеся образовательной организации</w:t>
      </w:r>
      <w:r w:rsidR="00CB2383">
        <w:rPr>
          <w:rFonts w:ascii="Times New Roman" w:hAnsi="Times New Roman" w:cs="Times New Roman"/>
          <w:sz w:val="28"/>
          <w:szCs w:val="28"/>
        </w:rPr>
        <w:t>, принимающие участие в организации мероприятий, проводимых образовательной организацией</w:t>
      </w:r>
      <w:r w:rsidR="00F96D9A">
        <w:rPr>
          <w:rFonts w:ascii="Times New Roman" w:hAnsi="Times New Roman" w:cs="Times New Roman"/>
          <w:sz w:val="28"/>
          <w:szCs w:val="28"/>
        </w:rPr>
        <w:t xml:space="preserve">; </w:t>
      </w:r>
      <w:r w:rsidR="00F96D9A" w:rsidRPr="00BB7E45">
        <w:rPr>
          <w:rFonts w:ascii="Times New Roman" w:hAnsi="Times New Roman" w:cs="Times New Roman"/>
          <w:sz w:val="28"/>
          <w:szCs w:val="28"/>
        </w:rPr>
        <w:t>учащиеся образовательной организации</w:t>
      </w:r>
      <w:r w:rsidR="00F96D9A">
        <w:rPr>
          <w:rFonts w:ascii="Times New Roman" w:hAnsi="Times New Roman" w:cs="Times New Roman"/>
          <w:sz w:val="28"/>
          <w:szCs w:val="28"/>
        </w:rPr>
        <w:t>, демонстрирующие высокие результаты в общественной деятельности (волонтерская работа, помощь классному руководителю, участие в самоуправлении образовательной организации, подготовка и реализации социальных проектов, практики)</w:t>
      </w:r>
      <w:r w:rsidR="00D224B5">
        <w:rPr>
          <w:rFonts w:ascii="Times New Roman" w:hAnsi="Times New Roman" w:cs="Times New Roman"/>
          <w:sz w:val="28"/>
          <w:szCs w:val="28"/>
        </w:rPr>
        <w:t>;</w:t>
      </w:r>
    </w:p>
    <w:p w:rsidR="00D224B5" w:rsidRDefault="005140E1" w:rsidP="005140E1">
      <w:pPr>
        <w:pStyle w:val="a3"/>
        <w:spacing w:after="0" w:line="28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4B5" w:rsidRPr="006D2A2C">
        <w:rPr>
          <w:rFonts w:ascii="Times New Roman" w:hAnsi="Times New Roman" w:cs="Times New Roman"/>
          <w:sz w:val="28"/>
          <w:szCs w:val="28"/>
        </w:rPr>
        <w:t>родители (законные представители) учащегося</w:t>
      </w:r>
      <w:r w:rsidR="0074259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D224B5" w:rsidRPr="006D2A2C">
        <w:rPr>
          <w:rFonts w:ascii="Times New Roman" w:hAnsi="Times New Roman" w:cs="Times New Roman"/>
          <w:sz w:val="28"/>
          <w:szCs w:val="28"/>
        </w:rPr>
        <w:t xml:space="preserve">, достигшего высоких показателей в учебной, физкультурной, спортивной, общественной, научной, </w:t>
      </w:r>
      <w:r w:rsidR="0064109D" w:rsidRPr="006D2A2C">
        <w:rPr>
          <w:rFonts w:ascii="Times New Roman" w:hAnsi="Times New Roman" w:cs="Times New Roman"/>
          <w:sz w:val="28"/>
          <w:szCs w:val="28"/>
        </w:rPr>
        <w:t>научно-технической</w:t>
      </w:r>
      <w:r w:rsidR="00D224B5" w:rsidRPr="006D2A2C">
        <w:rPr>
          <w:rFonts w:ascii="Times New Roman" w:hAnsi="Times New Roman" w:cs="Times New Roman"/>
          <w:sz w:val="28"/>
          <w:szCs w:val="28"/>
        </w:rPr>
        <w:t>, творческой, исследовательской деятельности; родители</w:t>
      </w:r>
      <w:r w:rsidR="002C7112">
        <w:rPr>
          <w:rFonts w:ascii="Times New Roman" w:hAnsi="Times New Roman" w:cs="Times New Roman"/>
          <w:sz w:val="28"/>
          <w:szCs w:val="28"/>
        </w:rPr>
        <w:t xml:space="preserve"> </w:t>
      </w:r>
      <w:r w:rsidR="002C7112" w:rsidRPr="006D2A2C">
        <w:rPr>
          <w:rFonts w:ascii="Times New Roman" w:hAnsi="Times New Roman" w:cs="Times New Roman"/>
          <w:sz w:val="28"/>
          <w:szCs w:val="28"/>
        </w:rPr>
        <w:t>(законные представители) учащегося</w:t>
      </w:r>
      <w:r w:rsidR="00D224B5" w:rsidRPr="006D2A2C">
        <w:rPr>
          <w:rFonts w:ascii="Times New Roman" w:hAnsi="Times New Roman" w:cs="Times New Roman"/>
          <w:sz w:val="28"/>
          <w:szCs w:val="28"/>
        </w:rPr>
        <w:t xml:space="preserve">, </w:t>
      </w:r>
      <w:r w:rsidR="002C7112">
        <w:rPr>
          <w:rFonts w:ascii="Times New Roman" w:hAnsi="Times New Roman" w:cs="Times New Roman"/>
          <w:sz w:val="28"/>
          <w:szCs w:val="28"/>
        </w:rPr>
        <w:t>активно участвующие</w:t>
      </w:r>
      <w:r w:rsidR="00347410">
        <w:rPr>
          <w:rFonts w:ascii="Times New Roman" w:hAnsi="Times New Roman" w:cs="Times New Roman"/>
          <w:sz w:val="28"/>
          <w:szCs w:val="28"/>
        </w:rPr>
        <w:t xml:space="preserve"> в общественной деятельности образовательной организации</w:t>
      </w:r>
      <w:r w:rsidR="00742592">
        <w:rPr>
          <w:rFonts w:ascii="Times New Roman" w:hAnsi="Times New Roman" w:cs="Times New Roman"/>
          <w:sz w:val="28"/>
          <w:szCs w:val="28"/>
        </w:rPr>
        <w:t>.</w:t>
      </w:r>
    </w:p>
    <w:p w:rsidR="00825E53" w:rsidRPr="0013611C" w:rsidRDefault="005140E1" w:rsidP="00BC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="00BC6E63" w:rsidRPr="0013611C">
        <w:rPr>
          <w:rFonts w:ascii="Times New Roman" w:hAnsi="Times New Roman" w:cs="Times New Roman"/>
          <w:sz w:val="28"/>
          <w:szCs w:val="28"/>
        </w:rPr>
        <w:t>При оформлении поощрени</w:t>
      </w:r>
      <w:r w:rsidR="00825E53" w:rsidRPr="0013611C">
        <w:rPr>
          <w:rFonts w:ascii="Times New Roman" w:hAnsi="Times New Roman" w:cs="Times New Roman"/>
          <w:sz w:val="28"/>
          <w:szCs w:val="28"/>
        </w:rPr>
        <w:t>я</w:t>
      </w:r>
      <w:r w:rsidR="00BC6E63" w:rsidRPr="0013611C">
        <w:rPr>
          <w:rFonts w:ascii="Times New Roman" w:hAnsi="Times New Roman" w:cs="Times New Roman"/>
          <w:sz w:val="28"/>
          <w:szCs w:val="28"/>
        </w:rPr>
        <w:t xml:space="preserve"> учащихся образовательной организации допускается </w:t>
      </w:r>
      <w:r w:rsidR="00825E53" w:rsidRPr="0013611C">
        <w:rPr>
          <w:rFonts w:ascii="Times New Roman" w:hAnsi="Times New Roman" w:cs="Times New Roman"/>
          <w:sz w:val="28"/>
          <w:szCs w:val="28"/>
        </w:rPr>
        <w:t>изображение</w:t>
      </w:r>
      <w:r w:rsidR="00BC6E63" w:rsidRPr="0013611C">
        <w:rPr>
          <w:rFonts w:ascii="Times New Roman" w:hAnsi="Times New Roman" w:cs="Times New Roman"/>
          <w:sz w:val="28"/>
          <w:szCs w:val="28"/>
        </w:rPr>
        <w:t xml:space="preserve"> </w:t>
      </w:r>
      <w:r w:rsidR="00825E53" w:rsidRPr="0013611C">
        <w:rPr>
          <w:rFonts w:ascii="Times New Roman" w:hAnsi="Times New Roman" w:cs="Times New Roman"/>
          <w:sz w:val="28"/>
          <w:szCs w:val="28"/>
        </w:rPr>
        <w:t xml:space="preserve">государственных символов </w:t>
      </w:r>
      <w:r w:rsidR="00BC6E63" w:rsidRPr="0013611C">
        <w:rPr>
          <w:rFonts w:ascii="Times New Roman" w:hAnsi="Times New Roman" w:cs="Times New Roman"/>
          <w:sz w:val="28"/>
          <w:szCs w:val="28"/>
        </w:rPr>
        <w:t>Российской Федерации и официальных символов Алтайского края и городского округа – города Барнаула Алтайского края.</w:t>
      </w:r>
    </w:p>
    <w:p w:rsidR="00BC6E63" w:rsidRPr="0013611C" w:rsidRDefault="005140E1" w:rsidP="0013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="0013611C" w:rsidRPr="0013611C">
        <w:rPr>
          <w:rFonts w:ascii="Times New Roman" w:hAnsi="Times New Roman" w:cs="Times New Roman"/>
          <w:sz w:val="28"/>
          <w:szCs w:val="28"/>
        </w:rPr>
        <w:t xml:space="preserve">Использование изображений </w:t>
      </w:r>
      <w:r w:rsidR="0013611C">
        <w:rPr>
          <w:rFonts w:ascii="Times New Roman" w:hAnsi="Times New Roman" w:cs="Times New Roman"/>
          <w:sz w:val="28"/>
          <w:szCs w:val="28"/>
        </w:rPr>
        <w:t xml:space="preserve">государственных символов иностранных государств, </w:t>
      </w:r>
      <w:r w:rsidR="00BC6E63" w:rsidRPr="0013611C">
        <w:rPr>
          <w:rFonts w:ascii="Times New Roman" w:hAnsi="Times New Roman" w:cs="Times New Roman"/>
          <w:sz w:val="28"/>
          <w:szCs w:val="28"/>
        </w:rPr>
        <w:t xml:space="preserve">официальных символов </w:t>
      </w:r>
      <w:r w:rsidR="00AE674E">
        <w:rPr>
          <w:rFonts w:ascii="Times New Roman" w:hAnsi="Times New Roman" w:cs="Times New Roman"/>
          <w:sz w:val="28"/>
          <w:szCs w:val="28"/>
        </w:rPr>
        <w:t>иных субъектов Российской Федерации и населенных пунктов п</w:t>
      </w:r>
      <w:r w:rsidR="00AE674E" w:rsidRPr="0013611C">
        <w:rPr>
          <w:rFonts w:ascii="Times New Roman" w:hAnsi="Times New Roman" w:cs="Times New Roman"/>
          <w:sz w:val="28"/>
          <w:szCs w:val="28"/>
        </w:rPr>
        <w:t>ри оформлении поощрения учащихся образовательной организации</w:t>
      </w:r>
      <w:r w:rsidR="00AE674E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E15A71" w:rsidRDefault="00322313" w:rsidP="00322313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3F2C">
        <w:rPr>
          <w:rFonts w:ascii="Times New Roman" w:hAnsi="Times New Roman" w:cs="Times New Roman"/>
          <w:sz w:val="28"/>
          <w:szCs w:val="28"/>
        </w:rPr>
        <w:t xml:space="preserve">остижение учащимся </w:t>
      </w:r>
      <w:r w:rsidR="002A6B7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723F2C">
        <w:rPr>
          <w:rFonts w:ascii="Times New Roman" w:hAnsi="Times New Roman" w:cs="Times New Roman"/>
          <w:sz w:val="28"/>
          <w:szCs w:val="28"/>
        </w:rPr>
        <w:t>успехов в какой-либо из областей, указанных в пункте 2.3 Положения, не исключает право на получение учащи</w:t>
      </w:r>
      <w:r w:rsidR="00AF7252">
        <w:rPr>
          <w:rFonts w:ascii="Times New Roman" w:hAnsi="Times New Roman" w:cs="Times New Roman"/>
          <w:sz w:val="28"/>
          <w:szCs w:val="28"/>
        </w:rPr>
        <w:t>мся образовательной организации поощрения в иных областях, указанных в пункте 2.3 Положения</w:t>
      </w:r>
      <w:r w:rsidR="002A6B71">
        <w:rPr>
          <w:rFonts w:ascii="Times New Roman" w:hAnsi="Times New Roman" w:cs="Times New Roman"/>
          <w:sz w:val="28"/>
          <w:szCs w:val="28"/>
        </w:rPr>
        <w:t>.</w:t>
      </w:r>
    </w:p>
    <w:p w:rsidR="005075B0" w:rsidRDefault="005075B0" w:rsidP="00AF7252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Занесение ФИО учащегося образовательной организации </w:t>
      </w:r>
      <w:r w:rsidR="00FC6303">
        <w:rPr>
          <w:rFonts w:ascii="Times New Roman" w:hAnsi="Times New Roman" w:cs="Times New Roman"/>
          <w:sz w:val="28"/>
          <w:szCs w:val="28"/>
        </w:rPr>
        <w:t>на Д</w:t>
      </w:r>
      <w:r>
        <w:rPr>
          <w:rFonts w:ascii="Times New Roman" w:hAnsi="Times New Roman" w:cs="Times New Roman"/>
          <w:sz w:val="28"/>
          <w:szCs w:val="28"/>
        </w:rPr>
        <w:t xml:space="preserve">оску почета образовательной организации </w:t>
      </w:r>
      <w:r w:rsidR="006A736E">
        <w:rPr>
          <w:rFonts w:ascii="Times New Roman" w:hAnsi="Times New Roman" w:cs="Times New Roman"/>
          <w:sz w:val="28"/>
          <w:szCs w:val="28"/>
        </w:rPr>
        <w:t>является дополнительной к предусмотренным пунктом 2.4 Положения мерой поо</w:t>
      </w:r>
      <w:r w:rsidR="00FC6303">
        <w:rPr>
          <w:rFonts w:ascii="Times New Roman" w:hAnsi="Times New Roman" w:cs="Times New Roman"/>
          <w:sz w:val="28"/>
          <w:szCs w:val="28"/>
        </w:rPr>
        <w:t>щрения и принимается Педагогическим</w:t>
      </w:r>
      <w:r w:rsidR="006A736E">
        <w:rPr>
          <w:rFonts w:ascii="Times New Roman" w:hAnsi="Times New Roman" w:cs="Times New Roman"/>
          <w:sz w:val="28"/>
          <w:szCs w:val="28"/>
        </w:rPr>
        <w:t xml:space="preserve"> советом образовательной организации</w:t>
      </w:r>
      <w:r w:rsidR="00FC6303">
        <w:rPr>
          <w:rFonts w:ascii="Times New Roman" w:hAnsi="Times New Roman" w:cs="Times New Roman"/>
          <w:sz w:val="28"/>
          <w:szCs w:val="28"/>
        </w:rPr>
        <w:t xml:space="preserve"> при  условии наличия</w:t>
      </w:r>
      <w:r w:rsidR="006A736E">
        <w:rPr>
          <w:rFonts w:ascii="Times New Roman" w:hAnsi="Times New Roman" w:cs="Times New Roman"/>
          <w:sz w:val="28"/>
          <w:szCs w:val="28"/>
        </w:rPr>
        <w:t xml:space="preserve"> </w:t>
      </w:r>
      <w:r w:rsidR="00FC6303">
        <w:rPr>
          <w:rFonts w:ascii="Times New Roman" w:hAnsi="Times New Roman" w:cs="Times New Roman"/>
          <w:sz w:val="28"/>
          <w:szCs w:val="28"/>
        </w:rPr>
        <w:t>итоговых отметок</w:t>
      </w:r>
      <w:r w:rsidR="00FC6303" w:rsidRPr="00032E9D">
        <w:rPr>
          <w:rFonts w:ascii="Times New Roman" w:hAnsi="Times New Roman" w:cs="Times New Roman"/>
          <w:sz w:val="28"/>
          <w:szCs w:val="28"/>
        </w:rPr>
        <w:t xml:space="preserve"> «отлично» по всем предметам учебного плана соответствующего класса</w:t>
      </w:r>
      <w:r w:rsidR="00FC6303">
        <w:rPr>
          <w:rFonts w:ascii="Times New Roman" w:hAnsi="Times New Roman" w:cs="Times New Roman"/>
          <w:sz w:val="28"/>
          <w:szCs w:val="28"/>
        </w:rPr>
        <w:t xml:space="preserve"> по итогам учебного года,  </w:t>
      </w:r>
      <w:r w:rsidR="006A736E">
        <w:rPr>
          <w:rFonts w:ascii="Times New Roman" w:hAnsi="Times New Roman" w:cs="Times New Roman"/>
          <w:sz w:val="28"/>
          <w:szCs w:val="28"/>
        </w:rPr>
        <w:t>с согласия родителей (законных представителей) учащегося образовательной организации.</w:t>
      </w:r>
    </w:p>
    <w:p w:rsidR="002A6B71" w:rsidRDefault="002A6B71" w:rsidP="0018633E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8633E" w:rsidRDefault="0018633E" w:rsidP="0018633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поощрения</w:t>
      </w:r>
    </w:p>
    <w:p w:rsidR="00347410" w:rsidRDefault="00347410" w:rsidP="0034741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4F5D" w:rsidRPr="00634DD9" w:rsidRDefault="002819FA" w:rsidP="001932FE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4DD9">
        <w:rPr>
          <w:rFonts w:ascii="Times New Roman" w:hAnsi="Times New Roman" w:cs="Times New Roman"/>
          <w:sz w:val="28"/>
          <w:szCs w:val="28"/>
        </w:rPr>
        <w:t>Поощрени</w:t>
      </w:r>
      <w:r w:rsidR="0018633E" w:rsidRPr="00634DD9">
        <w:rPr>
          <w:rFonts w:ascii="Times New Roman" w:hAnsi="Times New Roman" w:cs="Times New Roman"/>
          <w:sz w:val="28"/>
          <w:szCs w:val="28"/>
        </w:rPr>
        <w:t xml:space="preserve">е учащихся образовательной организации </w:t>
      </w:r>
      <w:r w:rsidRPr="00634DD9">
        <w:rPr>
          <w:rFonts w:ascii="Times New Roman" w:hAnsi="Times New Roman" w:cs="Times New Roman"/>
          <w:sz w:val="28"/>
          <w:szCs w:val="28"/>
        </w:rPr>
        <w:t>осуществляются</w:t>
      </w:r>
      <w:r w:rsidR="00EA4F5D" w:rsidRPr="00634DD9">
        <w:rPr>
          <w:rFonts w:ascii="Times New Roman" w:hAnsi="Times New Roman" w:cs="Times New Roman"/>
          <w:sz w:val="28"/>
          <w:szCs w:val="28"/>
        </w:rPr>
        <w:t xml:space="preserve"> в соответствии с приказом директора образовательной организации</w:t>
      </w:r>
      <w:r w:rsidR="006253CB" w:rsidRPr="00634DD9">
        <w:rPr>
          <w:rFonts w:ascii="Times New Roman" w:hAnsi="Times New Roman" w:cs="Times New Roman"/>
          <w:sz w:val="28"/>
          <w:szCs w:val="28"/>
        </w:rPr>
        <w:t>, основанием для которого является решение Педагогического совета образовательной организации.</w:t>
      </w:r>
    </w:p>
    <w:p w:rsidR="00003B04" w:rsidRPr="00003B04" w:rsidRDefault="006253CB" w:rsidP="000F0208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4DD9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B7235F" w:rsidRPr="00634DD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634DD9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B7235F" w:rsidRPr="00634DD9">
        <w:rPr>
          <w:rFonts w:ascii="Times New Roman" w:hAnsi="Times New Roman" w:cs="Times New Roman"/>
          <w:sz w:val="28"/>
          <w:szCs w:val="28"/>
        </w:rPr>
        <w:t>о поощрении учащегося образовательной организации</w:t>
      </w:r>
      <w:r w:rsidR="00003B0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03B04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ходатайства классного руководителя </w:t>
      </w:r>
      <w:r w:rsidR="00B7235F" w:rsidRPr="00634DD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003B04">
        <w:rPr>
          <w:rFonts w:ascii="Times New Roman" w:hAnsi="Times New Roman" w:cs="Times New Roman"/>
          <w:sz w:val="28"/>
          <w:szCs w:val="28"/>
        </w:rPr>
        <w:t xml:space="preserve">им </w:t>
      </w:r>
      <w:r w:rsidR="00643D85" w:rsidRPr="00634D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документов, свидетельствующих о достижениях учащегося</w:t>
      </w:r>
      <w:r w:rsidR="00003B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43D85" w:rsidRPr="00634D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="00634DD9" w:rsidRPr="00634DD9">
        <w:rPr>
          <w:rFonts w:ascii="Times New Roman" w:hAnsi="Times New Roman" w:cs="Times New Roman"/>
          <w:sz w:val="28"/>
          <w:szCs w:val="28"/>
        </w:rPr>
        <w:t xml:space="preserve">учебной, физкультурной, спортивной, общественной, научной, научно-технической, творческой, исследовательской деятельности, в </w:t>
      </w:r>
      <w:r w:rsidR="00643D85" w:rsidRPr="00634D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текущем году (дипломы, грамоты, свидетельства, сертификаты, публикации в средствах массовой информации), предоставленных</w:t>
      </w:r>
      <w:r w:rsidR="00003B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обучающимся.</w:t>
      </w:r>
    </w:p>
    <w:p w:rsidR="00003B04" w:rsidRPr="00003B04" w:rsidRDefault="00003B04" w:rsidP="00003B04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3B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03B04">
        <w:rPr>
          <w:rFonts w:ascii="Times New Roman" w:hAnsi="Times New Roman" w:cs="Times New Roman"/>
          <w:sz w:val="28"/>
          <w:szCs w:val="28"/>
        </w:rPr>
        <w:t xml:space="preserve">Педагогический совет образовательной организации принимает решение о поощрении </w:t>
      </w:r>
      <w:r>
        <w:rPr>
          <w:rFonts w:ascii="Times New Roman" w:hAnsi="Times New Roman" w:cs="Times New Roman"/>
          <w:sz w:val="28"/>
          <w:szCs w:val="28"/>
        </w:rPr>
        <w:t>коллектива учащих</w:t>
      </w:r>
      <w:r w:rsidRPr="00003B04">
        <w:rPr>
          <w:rFonts w:ascii="Times New Roman" w:hAnsi="Times New Roman" w:cs="Times New Roman"/>
          <w:sz w:val="28"/>
          <w:szCs w:val="28"/>
        </w:rPr>
        <w:t xml:space="preserve">ся образовательной организации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или руководителя коллектива </w:t>
      </w:r>
      <w:r w:rsidRPr="00003B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им </w:t>
      </w:r>
      <w:r w:rsidRPr="00003B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документов, свидетельствующих о достижениях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коллектива </w:t>
      </w:r>
      <w:r w:rsidRPr="00003B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Pr="00003B04">
        <w:rPr>
          <w:rFonts w:ascii="Times New Roman" w:hAnsi="Times New Roman" w:cs="Times New Roman"/>
          <w:sz w:val="28"/>
          <w:szCs w:val="28"/>
        </w:rPr>
        <w:t>учебной, физкультурной, спортивной, общественной, научной, научно-технической, творческой,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Pr="00003B04">
        <w:rPr>
          <w:rFonts w:ascii="Times New Roman" w:hAnsi="Times New Roman" w:cs="Times New Roman"/>
          <w:sz w:val="28"/>
          <w:szCs w:val="28"/>
        </w:rPr>
        <w:t xml:space="preserve"> в </w:t>
      </w:r>
      <w:r w:rsidRPr="00003B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текущем году (дипломы, грамоты, свидетельства, сертификаты, публикации в средствах массовой информации).</w:t>
      </w:r>
    </w:p>
    <w:p w:rsidR="00EF0594" w:rsidRPr="00565CCF" w:rsidRDefault="00EF0594" w:rsidP="000F0208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4DD9">
        <w:rPr>
          <w:rFonts w:ascii="Times New Roman" w:hAnsi="Times New Roman" w:cs="Times New Roman"/>
          <w:sz w:val="28"/>
          <w:szCs w:val="28"/>
        </w:rPr>
        <w:t>Педагогический совет образовательной организации</w:t>
      </w:r>
      <w:r w:rsidR="00003B04">
        <w:rPr>
          <w:rFonts w:ascii="Times New Roman" w:hAnsi="Times New Roman" w:cs="Times New Roman"/>
          <w:sz w:val="28"/>
          <w:szCs w:val="28"/>
        </w:rPr>
        <w:t xml:space="preserve"> рассматривает ходатайства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65CCF">
        <w:rPr>
          <w:rFonts w:ascii="Times New Roman" w:hAnsi="Times New Roman" w:cs="Times New Roman"/>
          <w:sz w:val="28"/>
          <w:szCs w:val="28"/>
        </w:rPr>
        <w:t xml:space="preserve">олученные </w:t>
      </w:r>
      <w:r w:rsidR="00B51F47">
        <w:rPr>
          <w:rFonts w:ascii="Times New Roman" w:hAnsi="Times New Roman" w:cs="Times New Roman"/>
          <w:sz w:val="28"/>
          <w:szCs w:val="28"/>
        </w:rPr>
        <w:t>в соответствии с пунктом 3.2, 3.3.</w:t>
      </w:r>
      <w:r>
        <w:rPr>
          <w:rFonts w:ascii="Times New Roman" w:hAnsi="Times New Roman" w:cs="Times New Roman"/>
          <w:sz w:val="28"/>
          <w:szCs w:val="28"/>
        </w:rPr>
        <w:t xml:space="preserve"> Положения,</w:t>
      </w:r>
      <w:r w:rsidR="00565CCF" w:rsidRPr="00565CC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65CCF" w:rsidRPr="00901CC9">
        <w:rPr>
          <w:rFonts w:ascii="Times New Roman" w:hAnsi="Times New Roman" w:cs="Times New Roman"/>
          <w:color w:val="22272F"/>
          <w:sz w:val="28"/>
          <w:szCs w:val="28"/>
        </w:rPr>
        <w:t xml:space="preserve">в течение 10 рабочих дней со дня их </w:t>
      </w:r>
      <w:r w:rsidR="00565CCF">
        <w:rPr>
          <w:rFonts w:ascii="Times New Roman" w:hAnsi="Times New Roman" w:cs="Times New Roman"/>
          <w:color w:val="22272F"/>
          <w:sz w:val="28"/>
          <w:szCs w:val="28"/>
        </w:rPr>
        <w:t>получения</w:t>
      </w:r>
      <w:r w:rsidR="00565CCF" w:rsidRPr="00901CC9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1725E1" w:rsidRPr="00634DD9" w:rsidRDefault="00885E05" w:rsidP="000F0208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поощрений учащимся образовательной организации осуществляется в торжественной обстановке</w:t>
      </w:r>
      <w:r w:rsidR="00730556">
        <w:rPr>
          <w:rFonts w:ascii="Times New Roman" w:hAnsi="Times New Roman" w:cs="Times New Roman"/>
          <w:sz w:val="28"/>
          <w:szCs w:val="28"/>
        </w:rPr>
        <w:t>.</w:t>
      </w:r>
    </w:p>
    <w:p w:rsidR="003873AF" w:rsidRPr="00634DD9" w:rsidRDefault="003873AF" w:rsidP="009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AF" w:rsidRDefault="003873AF" w:rsidP="009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05" w:rsidRDefault="00885E05" w:rsidP="009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E05" w:rsidSect="00E5094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EA" w:rsidRDefault="00044FEA" w:rsidP="00E50940">
      <w:pPr>
        <w:spacing w:after="0" w:line="240" w:lineRule="auto"/>
      </w:pPr>
      <w:r>
        <w:separator/>
      </w:r>
    </w:p>
  </w:endnote>
  <w:endnote w:type="continuationSeparator" w:id="0">
    <w:p w:rsidR="00044FEA" w:rsidRDefault="00044FEA" w:rsidP="00E5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EA" w:rsidRDefault="00044FEA" w:rsidP="00E50940">
      <w:pPr>
        <w:spacing w:after="0" w:line="240" w:lineRule="auto"/>
      </w:pPr>
      <w:r>
        <w:separator/>
      </w:r>
    </w:p>
  </w:footnote>
  <w:footnote w:type="continuationSeparator" w:id="0">
    <w:p w:rsidR="00044FEA" w:rsidRDefault="00044FEA" w:rsidP="00E5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880329"/>
      <w:docPartObj>
        <w:docPartGallery w:val="Page Numbers (Top of Page)"/>
        <w:docPartUnique/>
      </w:docPartObj>
    </w:sdtPr>
    <w:sdtEndPr/>
    <w:sdtContent>
      <w:p w:rsidR="00E50940" w:rsidRDefault="00E509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64">
          <w:rPr>
            <w:noProof/>
          </w:rPr>
          <w:t>2</w:t>
        </w:r>
        <w:r>
          <w:fldChar w:fldCharType="end"/>
        </w:r>
      </w:p>
    </w:sdtContent>
  </w:sdt>
  <w:p w:rsidR="00E50940" w:rsidRDefault="00E509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7BA"/>
    <w:multiLevelType w:val="multilevel"/>
    <w:tmpl w:val="4A4CBA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59D2BA9"/>
    <w:multiLevelType w:val="multilevel"/>
    <w:tmpl w:val="8FE49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1E1266"/>
    <w:multiLevelType w:val="multilevel"/>
    <w:tmpl w:val="8FE49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FA"/>
    <w:rsid w:val="00003B04"/>
    <w:rsid w:val="000278F9"/>
    <w:rsid w:val="00032E9D"/>
    <w:rsid w:val="00044FEA"/>
    <w:rsid w:val="000720EA"/>
    <w:rsid w:val="00076869"/>
    <w:rsid w:val="00092B48"/>
    <w:rsid w:val="000B3A3E"/>
    <w:rsid w:val="00126B64"/>
    <w:rsid w:val="0013611C"/>
    <w:rsid w:val="001725E1"/>
    <w:rsid w:val="0018633E"/>
    <w:rsid w:val="00192262"/>
    <w:rsid w:val="001932FE"/>
    <w:rsid w:val="00196A17"/>
    <w:rsid w:val="001F347D"/>
    <w:rsid w:val="00252765"/>
    <w:rsid w:val="002819FA"/>
    <w:rsid w:val="002A605D"/>
    <w:rsid w:val="002A6B71"/>
    <w:rsid w:val="002C334B"/>
    <w:rsid w:val="002C7112"/>
    <w:rsid w:val="00322313"/>
    <w:rsid w:val="00323314"/>
    <w:rsid w:val="00347410"/>
    <w:rsid w:val="00356502"/>
    <w:rsid w:val="00365149"/>
    <w:rsid w:val="003873AF"/>
    <w:rsid w:val="003B5AD0"/>
    <w:rsid w:val="003C6D6E"/>
    <w:rsid w:val="003D73D5"/>
    <w:rsid w:val="00474A74"/>
    <w:rsid w:val="0049136B"/>
    <w:rsid w:val="004F1136"/>
    <w:rsid w:val="005075B0"/>
    <w:rsid w:val="005140E1"/>
    <w:rsid w:val="00562D32"/>
    <w:rsid w:val="00565CCF"/>
    <w:rsid w:val="005F3CA4"/>
    <w:rsid w:val="006253CB"/>
    <w:rsid w:val="00634DD9"/>
    <w:rsid w:val="0064109D"/>
    <w:rsid w:val="00643D85"/>
    <w:rsid w:val="00652198"/>
    <w:rsid w:val="0065276C"/>
    <w:rsid w:val="0065413A"/>
    <w:rsid w:val="00671B91"/>
    <w:rsid w:val="006A19D2"/>
    <w:rsid w:val="006A736E"/>
    <w:rsid w:val="006C2145"/>
    <w:rsid w:val="006D2A2C"/>
    <w:rsid w:val="006E2F98"/>
    <w:rsid w:val="00723F2C"/>
    <w:rsid w:val="00730556"/>
    <w:rsid w:val="00742592"/>
    <w:rsid w:val="00746096"/>
    <w:rsid w:val="00814BCD"/>
    <w:rsid w:val="00825E53"/>
    <w:rsid w:val="00875F36"/>
    <w:rsid w:val="00882786"/>
    <w:rsid w:val="00885E05"/>
    <w:rsid w:val="00901239"/>
    <w:rsid w:val="00901CC9"/>
    <w:rsid w:val="00954D51"/>
    <w:rsid w:val="00955A4B"/>
    <w:rsid w:val="00981282"/>
    <w:rsid w:val="009D5BEB"/>
    <w:rsid w:val="009F0526"/>
    <w:rsid w:val="00A0214F"/>
    <w:rsid w:val="00A151C5"/>
    <w:rsid w:val="00A5708E"/>
    <w:rsid w:val="00AE674E"/>
    <w:rsid w:val="00AF7252"/>
    <w:rsid w:val="00B32225"/>
    <w:rsid w:val="00B51F47"/>
    <w:rsid w:val="00B54B41"/>
    <w:rsid w:val="00B5554B"/>
    <w:rsid w:val="00B7235F"/>
    <w:rsid w:val="00B839C4"/>
    <w:rsid w:val="00B93216"/>
    <w:rsid w:val="00BB0C37"/>
    <w:rsid w:val="00BB7E45"/>
    <w:rsid w:val="00BC6E63"/>
    <w:rsid w:val="00BD46B2"/>
    <w:rsid w:val="00C0031B"/>
    <w:rsid w:val="00C01C47"/>
    <w:rsid w:val="00C0366D"/>
    <w:rsid w:val="00C463A5"/>
    <w:rsid w:val="00C74BB4"/>
    <w:rsid w:val="00CB2383"/>
    <w:rsid w:val="00CE2831"/>
    <w:rsid w:val="00CF0649"/>
    <w:rsid w:val="00D224B5"/>
    <w:rsid w:val="00DB345D"/>
    <w:rsid w:val="00E15A71"/>
    <w:rsid w:val="00E16321"/>
    <w:rsid w:val="00E358EF"/>
    <w:rsid w:val="00E44582"/>
    <w:rsid w:val="00E50940"/>
    <w:rsid w:val="00E53F3A"/>
    <w:rsid w:val="00E67281"/>
    <w:rsid w:val="00E92579"/>
    <w:rsid w:val="00EA4F5D"/>
    <w:rsid w:val="00EB3337"/>
    <w:rsid w:val="00EF0594"/>
    <w:rsid w:val="00EF7634"/>
    <w:rsid w:val="00F3356D"/>
    <w:rsid w:val="00F75E36"/>
    <w:rsid w:val="00F96D9A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311A-7EEF-47E7-A8E5-9D58C1BC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0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0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1CC9"/>
    <w:rPr>
      <w:color w:val="0000FF"/>
      <w:u w:val="single"/>
    </w:rPr>
  </w:style>
  <w:style w:type="character" w:styleId="a6">
    <w:name w:val="Emphasis"/>
    <w:basedOn w:val="a0"/>
    <w:uiPriority w:val="20"/>
    <w:qFormat/>
    <w:rsid w:val="0049136B"/>
    <w:rPr>
      <w:i/>
      <w:iCs/>
    </w:rPr>
  </w:style>
  <w:style w:type="paragraph" w:styleId="a7">
    <w:name w:val="header"/>
    <w:basedOn w:val="a"/>
    <w:link w:val="a8"/>
    <w:uiPriority w:val="99"/>
    <w:unhideWhenUsed/>
    <w:rsid w:val="00E5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940"/>
  </w:style>
  <w:style w:type="paragraph" w:styleId="a9">
    <w:name w:val="footer"/>
    <w:basedOn w:val="a"/>
    <w:link w:val="aa"/>
    <w:uiPriority w:val="99"/>
    <w:unhideWhenUsed/>
    <w:rsid w:val="00E5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940"/>
  </w:style>
  <w:style w:type="paragraph" w:styleId="ab">
    <w:name w:val="Balloon Text"/>
    <w:basedOn w:val="a"/>
    <w:link w:val="ac"/>
    <w:uiPriority w:val="99"/>
    <w:semiHidden/>
    <w:unhideWhenUsed/>
    <w:rsid w:val="009D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PC</cp:lastModifiedBy>
  <cp:revision>2</cp:revision>
  <cp:lastPrinted>2024-05-29T01:32:00Z</cp:lastPrinted>
  <dcterms:created xsi:type="dcterms:W3CDTF">2024-08-28T06:10:00Z</dcterms:created>
  <dcterms:modified xsi:type="dcterms:W3CDTF">2024-08-28T06:10:00Z</dcterms:modified>
</cp:coreProperties>
</file>