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7E" w:rsidRPr="0027577E" w:rsidRDefault="0027577E" w:rsidP="0027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общеобразовательное учреждение</w:t>
      </w:r>
    </w:p>
    <w:p w:rsidR="0027577E" w:rsidRPr="0027577E" w:rsidRDefault="0027577E" w:rsidP="0027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№52» имени Ф. Э. Дзержинского</w:t>
      </w:r>
    </w:p>
    <w:p w:rsidR="0027577E" w:rsidRPr="0027577E" w:rsidRDefault="00E12F1A" w:rsidP="0027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Барнаул</w:t>
      </w:r>
    </w:p>
    <w:p w:rsidR="0027577E" w:rsidRPr="0027577E" w:rsidRDefault="0027577E" w:rsidP="00E12F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Pr="00E12F1A" w:rsidRDefault="00E12F1A" w:rsidP="00E1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Pr="0027577E" w:rsidRDefault="00E12F1A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56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01.2025</w:t>
      </w:r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38а </w:t>
      </w:r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27577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Об организации и проведении мониторинга кач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ества подготовки обучающихся МА</w:t>
      </w:r>
      <w:r w:rsidRPr="0027577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ОУ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Лицей</w:t>
      </w:r>
      <w:r w:rsidRPr="0027577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№52» в форме всеро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ссийских проверочных работ в 20</w:t>
      </w:r>
      <w:r w:rsidRPr="0027577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5</w:t>
      </w:r>
      <w:r w:rsidRPr="0027577E"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 году.</w:t>
      </w: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Pr="0027577E" w:rsidRDefault="0027577E" w:rsidP="0027577E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приказа Рособрнадзора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 w:rsidR="00137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5.2024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008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«Об утверждении состава участников, сроков и продолжительности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всероссийских проверочных работ в образовательных организациях, осуществляющих образовательную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 по образовательным программам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образования, а также перечня учебных предметов, по которым проводятся всероссийские проверочные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в образовательных организациях, осуществляющих образовательную деятельность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образовательным программам начального o6щero, основного общего, среднего общего образования,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57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2024/2025 учебном году»;</w:t>
      </w: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7577E" w:rsidRPr="0027577E" w:rsidRDefault="0027577E" w:rsidP="00275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Принять участие </w:t>
      </w: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в проведении ВПР учащимся </w:t>
      </w:r>
      <w:r w:rsidR="00137CF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4, </w:t>
      </w: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5, 6, 7, 8, </w:t>
      </w:r>
      <w:r w:rsidR="00137CF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10</w:t>
      </w: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классов.</w:t>
      </w:r>
    </w:p>
    <w:p w:rsidR="002F1E70" w:rsidRDefault="0027577E" w:rsidP="009A72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Утвердить расписание проведения ВПР в </w:t>
      </w:r>
      <w:r w:rsidR="00137CF2" w:rsidRPr="002F1E70">
        <w:rPr>
          <w:rFonts w:ascii="Times New Roman" w:eastAsia="Calibri" w:hAnsi="Times New Roman" w:cs="Times New Roman"/>
          <w:sz w:val="28"/>
          <w:szCs w:val="28"/>
        </w:rPr>
        <w:t>4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="00137CF2" w:rsidRPr="002F1E70">
        <w:rPr>
          <w:rFonts w:ascii="Times New Roman" w:eastAsia="Calibri" w:hAnsi="Times New Roman" w:cs="Times New Roman"/>
          <w:sz w:val="28"/>
          <w:szCs w:val="28"/>
        </w:rPr>
        <w:t>10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классах (Приложение 1).</w:t>
      </w:r>
    </w:p>
    <w:p w:rsidR="002F1E70" w:rsidRDefault="002F1E70" w:rsidP="002F1E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ести ВПР в штатном режиме на 2-3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уроках первой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BD5">
        <w:rPr>
          <w:rFonts w:ascii="Times New Roman" w:eastAsia="Calibri" w:hAnsi="Times New Roman" w:cs="Times New Roman"/>
          <w:sz w:val="28"/>
          <w:szCs w:val="28"/>
        </w:rPr>
        <w:t xml:space="preserve">смены </w:t>
      </w:r>
      <w:r w:rsidR="005E3BD5" w:rsidRPr="002F1E70">
        <w:rPr>
          <w:rFonts w:ascii="Times New Roman" w:eastAsia="Calibri" w:hAnsi="Times New Roman" w:cs="Times New Roman"/>
          <w:sz w:val="28"/>
          <w:szCs w:val="28"/>
        </w:rPr>
        <w:t>и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-3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уроках второй смены. </w:t>
      </w:r>
    </w:p>
    <w:p w:rsidR="0027577E" w:rsidRPr="002F1E70" w:rsidRDefault="0027577E" w:rsidP="002F1E7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Утвердить новую редакцию ПОЛОЖЕНИЯ об о</w:t>
      </w:r>
      <w:r w:rsidR="00137CF2" w:rsidRPr="002F1E70">
        <w:rPr>
          <w:rFonts w:ascii="Times New Roman" w:eastAsia="Calibri" w:hAnsi="Times New Roman" w:cs="Times New Roman"/>
          <w:sz w:val="28"/>
          <w:szCs w:val="28"/>
        </w:rPr>
        <w:t>рганизации и проведении ВПР в МА</w:t>
      </w:r>
      <w:r w:rsidRPr="002F1E70">
        <w:rPr>
          <w:rFonts w:ascii="Times New Roman" w:eastAsia="Calibri" w:hAnsi="Times New Roman" w:cs="Times New Roman"/>
          <w:sz w:val="28"/>
          <w:szCs w:val="28"/>
        </w:rPr>
        <w:t>ОУ «</w:t>
      </w:r>
      <w:r w:rsidR="00137CF2" w:rsidRPr="002F1E70">
        <w:rPr>
          <w:rFonts w:ascii="Times New Roman" w:eastAsia="Calibri" w:hAnsi="Times New Roman" w:cs="Times New Roman"/>
          <w:sz w:val="28"/>
          <w:szCs w:val="28"/>
        </w:rPr>
        <w:t xml:space="preserve">Лицей </w:t>
      </w:r>
      <w:r w:rsidRPr="002F1E70">
        <w:rPr>
          <w:rFonts w:ascii="Times New Roman" w:eastAsia="Calibri" w:hAnsi="Times New Roman" w:cs="Times New Roman"/>
          <w:sz w:val="28"/>
          <w:szCs w:val="28"/>
        </w:rPr>
        <w:t>№52».</w:t>
      </w:r>
    </w:p>
    <w:p w:rsidR="0027577E" w:rsidRPr="0027577E" w:rsidRDefault="0027577E" w:rsidP="00275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Назначить школьным координатором, ответственным за о</w:t>
      </w:r>
      <w:r w:rsidR="00BD485C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рганизацию и проведение ВПР в МАОУ «Лицей</w:t>
      </w: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№52» руководителя СП Шульмину А.П</w:t>
      </w:r>
      <w:r w:rsidR="0065496D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. Шульминой А.П.:</w:t>
      </w:r>
    </w:p>
    <w:p w:rsidR="0027577E" w:rsidRPr="0027577E" w:rsidRDefault="00FD4286" w:rsidP="00275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5.1. </w:t>
      </w:r>
      <w:r w:rsidR="0027577E" w:rsidRPr="00275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организовать своевременное ознакомление лиц, принимающих участие в   </w:t>
      </w:r>
      <w:r w:rsidR="00BD48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проведении ВПР в 2025</w:t>
      </w:r>
      <w:r w:rsidR="0027577E" w:rsidRPr="00275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году, с процедурой, порядком и графиком проведения ВПР.</w:t>
      </w:r>
    </w:p>
    <w:p w:rsidR="0027577E" w:rsidRDefault="00FD4286" w:rsidP="00275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27577E" w:rsidRPr="00275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.2. получить доступ в личный кабинет федеральной информационной системы оценки качества образования (ФИС ОКО), </w:t>
      </w:r>
      <w:r w:rsidR="0027577E" w:rsidRPr="002757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заполнить расп</w:t>
      </w:r>
      <w:r w:rsidR="001F5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исание проведения ВПР в 4 – 8, </w:t>
      </w:r>
      <w:r w:rsidR="0027577E" w:rsidRPr="002757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="001F56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</w:t>
      </w:r>
      <w:r w:rsidR="0027577E" w:rsidRPr="0027577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классах в личном кабинете на сайте ФИС ОКО</w:t>
      </w:r>
      <w:r w:rsidR="0027577E" w:rsidRPr="00275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C3369" w:rsidRDefault="00FD4286" w:rsidP="009E7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9E70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.3. </w:t>
      </w:r>
      <w:r w:rsidR="007C3369" w:rsidRPr="007C3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 проверку работ участников ВПР;</w:t>
      </w:r>
    </w:p>
    <w:p w:rsidR="00FD4286" w:rsidRDefault="00FD4286" w:rsidP="009E7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7C3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.4. </w:t>
      </w:r>
      <w:r w:rsidR="009E7056" w:rsidRPr="009E70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 на заседаниях ШМО детальный анализ полученных результатов, в том числе</w:t>
      </w:r>
      <w:r w:rsidR="007C33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E7056" w:rsidRPr="009E70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соответствия результатов ВПР и текущей успеваемости обучающихся.</w:t>
      </w:r>
    </w:p>
    <w:p w:rsidR="00FD4286" w:rsidRPr="00FD4286" w:rsidRDefault="00FD4286" w:rsidP="00FD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5.5.</w:t>
      </w:r>
      <w:r w:rsidRPr="00FD4286">
        <w:t xml:space="preserve"> </w:t>
      </w:r>
      <w:r w:rsidRPr="00FD42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соответствии с порядком ВПР организовать проведение работ на уроках и назначить организаторами ВПР в аудиториях педагогов, которые должны проводить уроки по расписанию.</w:t>
      </w:r>
    </w:p>
    <w:p w:rsidR="0027577E" w:rsidRPr="0027577E" w:rsidRDefault="0027577E" w:rsidP="00275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Назначить техническим специалистом по сопровождению проведения ВПР системного администратора Стародубцева С.С. </w:t>
      </w:r>
    </w:p>
    <w:p w:rsidR="002F1E70" w:rsidRDefault="0027577E" w:rsidP="00FD428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Техническому специалисту Стародубцеву С. С.:</w:t>
      </w:r>
    </w:p>
    <w:p w:rsidR="002F1E70" w:rsidRPr="002F1E70" w:rsidRDefault="002F1E70" w:rsidP="002F1E7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оказывать профильную помощь школьному координатору, учителям предметникам во время организации и проведения ВПР;</w:t>
      </w:r>
    </w:p>
    <w:p w:rsidR="002F1E70" w:rsidRPr="002F1E70" w:rsidRDefault="002F1E70" w:rsidP="002F1E7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выставить изменения в расписании в электронном журнале согласно расписания ВПР;</w:t>
      </w:r>
    </w:p>
    <w:p w:rsidR="002F1E70" w:rsidRDefault="002F1E70" w:rsidP="002F1E7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своевременно размещать нормативные правовые и распорядительные документы, регламентирующие проведение ВПР на официальном сайте МАОУ «Лицей №52».</w:t>
      </w:r>
    </w:p>
    <w:p w:rsidR="0027577E" w:rsidRPr="002F1E70" w:rsidRDefault="0027577E" w:rsidP="009A72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E70">
        <w:rPr>
          <w:rFonts w:ascii="Times New Roman" w:eastAsia="Calibri" w:hAnsi="Times New Roman" w:cs="Times New Roman"/>
          <w:sz w:val="28"/>
          <w:szCs w:val="28"/>
        </w:rPr>
        <w:t>ра</w:t>
      </w:r>
      <w:r w:rsidR="001F5638" w:rsidRPr="002F1E70">
        <w:rPr>
          <w:rFonts w:ascii="Times New Roman" w:eastAsia="Calibri" w:hAnsi="Times New Roman" w:cs="Times New Roman"/>
          <w:sz w:val="28"/>
          <w:szCs w:val="28"/>
        </w:rPr>
        <w:t>зместить на официальном сайте МАОУ «Лицей</w:t>
      </w:r>
      <w:r w:rsidRPr="002F1E70">
        <w:rPr>
          <w:rFonts w:ascii="Times New Roman" w:eastAsia="Calibri" w:hAnsi="Times New Roman" w:cs="Times New Roman"/>
          <w:sz w:val="28"/>
          <w:szCs w:val="28"/>
        </w:rPr>
        <w:t xml:space="preserve"> №52» расписание проведения ВПР в </w:t>
      </w:r>
      <w:r w:rsidR="001F5638" w:rsidRPr="002F1E70">
        <w:rPr>
          <w:rFonts w:ascii="Times New Roman" w:eastAsia="Calibri" w:hAnsi="Times New Roman" w:cs="Times New Roman"/>
          <w:sz w:val="28"/>
          <w:szCs w:val="28"/>
        </w:rPr>
        <w:t xml:space="preserve">4 – 10 классах до </w:t>
      </w:r>
      <w:r w:rsidR="00391367">
        <w:rPr>
          <w:rFonts w:ascii="Times New Roman" w:eastAsia="Calibri" w:hAnsi="Times New Roman" w:cs="Times New Roman"/>
          <w:sz w:val="28"/>
          <w:szCs w:val="28"/>
        </w:rPr>
        <w:t>11</w:t>
      </w:r>
      <w:r w:rsidR="001F5638" w:rsidRPr="002F1E70">
        <w:rPr>
          <w:rFonts w:ascii="Times New Roman" w:eastAsia="Calibri" w:hAnsi="Times New Roman" w:cs="Times New Roman"/>
          <w:sz w:val="28"/>
          <w:szCs w:val="28"/>
        </w:rPr>
        <w:t>.02</w:t>
      </w:r>
      <w:r w:rsidRPr="002F1E70">
        <w:rPr>
          <w:rFonts w:ascii="Times New Roman" w:eastAsia="Calibri" w:hAnsi="Times New Roman" w:cs="Times New Roman"/>
          <w:sz w:val="28"/>
          <w:szCs w:val="28"/>
        </w:rPr>
        <w:t>.202</w:t>
      </w:r>
      <w:r w:rsidR="001F5638" w:rsidRPr="002F1E70">
        <w:rPr>
          <w:rFonts w:ascii="Times New Roman" w:eastAsia="Calibri" w:hAnsi="Times New Roman" w:cs="Times New Roman"/>
          <w:sz w:val="28"/>
          <w:szCs w:val="28"/>
        </w:rPr>
        <w:t>5</w:t>
      </w:r>
      <w:r w:rsidRPr="002F1E7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7577E" w:rsidRDefault="0027577E" w:rsidP="0027577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sz w:val="28"/>
          <w:szCs w:val="28"/>
        </w:rPr>
        <w:t>разместить новую редакцию ПОЛОЖЕНИЯ об о</w:t>
      </w:r>
      <w:r w:rsidR="001F5638">
        <w:rPr>
          <w:rFonts w:ascii="Times New Roman" w:eastAsia="Calibri" w:hAnsi="Times New Roman" w:cs="Times New Roman"/>
          <w:sz w:val="28"/>
          <w:szCs w:val="28"/>
        </w:rPr>
        <w:t>рганизации и проведении ВПР в МАОУ «Лицей</w:t>
      </w: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№52» до</w:t>
      </w:r>
      <w:r w:rsidR="0065496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91367">
        <w:rPr>
          <w:rFonts w:ascii="Times New Roman" w:eastAsia="Calibri" w:hAnsi="Times New Roman" w:cs="Times New Roman"/>
          <w:sz w:val="28"/>
          <w:szCs w:val="28"/>
        </w:rPr>
        <w:t>1</w:t>
      </w:r>
      <w:r w:rsidRPr="0027577E">
        <w:rPr>
          <w:rFonts w:ascii="Times New Roman" w:eastAsia="Calibri" w:hAnsi="Times New Roman" w:cs="Times New Roman"/>
          <w:sz w:val="28"/>
          <w:szCs w:val="28"/>
        </w:rPr>
        <w:t>.</w:t>
      </w:r>
      <w:r w:rsidR="001F5638">
        <w:rPr>
          <w:rFonts w:ascii="Times New Roman" w:eastAsia="Calibri" w:hAnsi="Times New Roman" w:cs="Times New Roman"/>
          <w:sz w:val="28"/>
          <w:szCs w:val="28"/>
        </w:rPr>
        <w:t>02</w:t>
      </w:r>
      <w:r w:rsidRPr="0027577E">
        <w:rPr>
          <w:rFonts w:ascii="Times New Roman" w:eastAsia="Calibri" w:hAnsi="Times New Roman" w:cs="Times New Roman"/>
          <w:sz w:val="28"/>
          <w:szCs w:val="28"/>
        </w:rPr>
        <w:t>.202</w:t>
      </w:r>
      <w:r w:rsidR="001F5638">
        <w:rPr>
          <w:rFonts w:ascii="Times New Roman" w:eastAsia="Calibri" w:hAnsi="Times New Roman" w:cs="Times New Roman"/>
          <w:sz w:val="28"/>
          <w:szCs w:val="28"/>
        </w:rPr>
        <w:t>5</w:t>
      </w:r>
      <w:r w:rsidRPr="002757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286" w:rsidRDefault="00FD4286" w:rsidP="00FD428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86">
        <w:rPr>
          <w:rFonts w:ascii="Times New Roman" w:eastAsia="Calibri" w:hAnsi="Times New Roman" w:cs="Times New Roman"/>
          <w:sz w:val="28"/>
          <w:szCs w:val="28"/>
        </w:rPr>
        <w:t>организовать видеонаблюдение в аудиториях, выделенных для проведения ВПР и обеспечить техническую поддержку процедуры проведения ВПР в соответствии с техническими требованиями.</w:t>
      </w:r>
    </w:p>
    <w:p w:rsidR="005E3BD5" w:rsidRPr="005E3BD5" w:rsidRDefault="005E3BD5" w:rsidP="005E3BD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BD5">
        <w:rPr>
          <w:rFonts w:ascii="Times New Roman" w:eastAsia="Calibri" w:hAnsi="Times New Roman" w:cs="Times New Roman"/>
          <w:sz w:val="28"/>
          <w:szCs w:val="28"/>
        </w:rPr>
        <w:t>обеспечить сохранность видеоматериалов ВПР в соответствии с Порядком проведения ВПР.</w:t>
      </w:r>
    </w:p>
    <w:p w:rsidR="00865C15" w:rsidRPr="00865C15" w:rsidRDefault="0027577E" w:rsidP="00391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Утвердить список экспертов по проверке ВПР (приложение 2).</w:t>
      </w:r>
      <w:r w:rsid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865C15" w:rsidRPr="00865C15" w:rsidRDefault="00391367" w:rsidP="003913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Э</w:t>
      </w:r>
      <w:r w:rsidR="0027577E" w:rsidRP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кспертам по проверке </w:t>
      </w:r>
      <w:r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работ ВПР</w:t>
      </w:r>
      <w:r w:rsidR="00865C15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27577E" w:rsidRPr="00391367" w:rsidRDefault="00865C15" w:rsidP="00865C1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8.1</w:t>
      </w:r>
      <w:r w:rsid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7577E" w:rsidRP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 xml:space="preserve">осуществлять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</w:t>
      </w:r>
      <w:r w:rsid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двух последующих дней после дня проведения.</w:t>
      </w:r>
    </w:p>
    <w:p w:rsidR="005E3BD5" w:rsidRDefault="005E3BD5" w:rsidP="005E3B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BD5">
        <w:rPr>
          <w:rFonts w:ascii="Times New Roman" w:eastAsia="Calibri" w:hAnsi="Times New Roman" w:cs="Times New Roman"/>
          <w:sz w:val="28"/>
          <w:szCs w:val="28"/>
        </w:rPr>
        <w:t>Назначить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>ми экспертной группы по предметам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при проведении ВПР по биологии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, географии, химии, физике,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информатике </w:t>
      </w:r>
      <w:r w:rsidR="00AB2A46">
        <w:rPr>
          <w:rFonts w:ascii="Times New Roman" w:eastAsia="Calibri" w:hAnsi="Times New Roman" w:cs="Times New Roman"/>
          <w:sz w:val="28"/>
          <w:szCs w:val="28"/>
        </w:rPr>
        <w:t>руководителя МО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ЕНД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Овчинникову</w:t>
      </w:r>
      <w:proofErr w:type="spellEnd"/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В.Ю., по истории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 и обществознанию учителя истории Колесникову О.О.,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по математике 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учителя математики 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Котову О.Ю., по русскому языку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литературе 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>
        <w:rPr>
          <w:rFonts w:ascii="Times New Roman" w:eastAsia="Calibri" w:hAnsi="Times New Roman" w:cs="Times New Roman"/>
          <w:sz w:val="28"/>
          <w:szCs w:val="28"/>
        </w:rPr>
        <w:t>Худечко Ю.В.</w:t>
      </w:r>
      <w:r w:rsidRPr="005E3B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английскому языку – 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руководителя МО 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иностранных языков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Рубель Е.В., 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 в начальной школе ответственным руководителем экспертной группы по предметам русский язык, окружающий мир,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литературное чтение,  математика – 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AB2A46">
        <w:rPr>
          <w:rFonts w:ascii="Times New Roman" w:eastAsia="Calibri" w:hAnsi="Times New Roman" w:cs="Times New Roman"/>
          <w:sz w:val="28"/>
          <w:szCs w:val="28"/>
        </w:rPr>
        <w:t xml:space="preserve">руководителя МО 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начальных классов </w:t>
      </w: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Емельянову С.В.. </w:t>
      </w:r>
    </w:p>
    <w:p w:rsidR="005E3BD5" w:rsidRPr="005E3BD5" w:rsidRDefault="005E3BD5" w:rsidP="005E3B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Руководителям экспертных групп обеспечить внесение результатов ВПР в таблицу, загрузку результатов на сайт совместно с техническим специалистом Стародубцевым С.С., передачу </w:t>
      </w:r>
      <w:proofErr w:type="spellStart"/>
      <w:r w:rsidRPr="005E3BD5">
        <w:rPr>
          <w:rFonts w:ascii="Times New Roman" w:eastAsia="Calibri" w:hAnsi="Times New Roman" w:cs="Times New Roman"/>
          <w:sz w:val="28"/>
          <w:szCs w:val="28"/>
        </w:rPr>
        <w:t>скрина</w:t>
      </w:r>
      <w:proofErr w:type="spellEnd"/>
      <w:r w:rsidRPr="005E3BD5">
        <w:rPr>
          <w:rFonts w:ascii="Times New Roman" w:eastAsia="Calibri" w:hAnsi="Times New Roman" w:cs="Times New Roman"/>
          <w:sz w:val="28"/>
          <w:szCs w:val="28"/>
        </w:rPr>
        <w:t xml:space="preserve"> загруженного протокола о</w:t>
      </w:r>
      <w:r w:rsidR="00391367">
        <w:rPr>
          <w:rFonts w:ascii="Times New Roman" w:eastAsia="Calibri" w:hAnsi="Times New Roman" w:cs="Times New Roman"/>
          <w:sz w:val="28"/>
          <w:szCs w:val="28"/>
        </w:rPr>
        <w:t>тветственному за проведение ВПР согласно установленным срокам федеральным координатором.</w:t>
      </w:r>
    </w:p>
    <w:p w:rsidR="00391367" w:rsidRDefault="0027577E" w:rsidP="003E13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67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</w:t>
      </w:r>
      <w:r w:rsidR="00BD485C" w:rsidRPr="00391367">
        <w:rPr>
          <w:rFonts w:ascii="Times New Roman" w:eastAsia="Calibri" w:hAnsi="Times New Roman" w:cs="Times New Roman"/>
          <w:sz w:val="28"/>
          <w:szCs w:val="28"/>
        </w:rPr>
        <w:t>4</w:t>
      </w:r>
      <w:r w:rsidR="0065496D" w:rsidRPr="00391367">
        <w:rPr>
          <w:rFonts w:ascii="Times New Roman" w:eastAsia="Calibri" w:hAnsi="Times New Roman" w:cs="Times New Roman"/>
          <w:sz w:val="28"/>
          <w:szCs w:val="28"/>
        </w:rPr>
        <w:t xml:space="preserve">, 5-8, </w:t>
      </w:r>
      <w:r w:rsidR="00BD485C" w:rsidRPr="00391367">
        <w:rPr>
          <w:rFonts w:ascii="Times New Roman" w:eastAsia="Calibri" w:hAnsi="Times New Roman" w:cs="Times New Roman"/>
          <w:sz w:val="28"/>
          <w:szCs w:val="28"/>
        </w:rPr>
        <w:t>10</w:t>
      </w:r>
      <w:r w:rsidRPr="00391367">
        <w:rPr>
          <w:rFonts w:ascii="Times New Roman" w:eastAsia="Calibri" w:hAnsi="Times New Roman" w:cs="Times New Roman"/>
          <w:sz w:val="28"/>
          <w:szCs w:val="28"/>
        </w:rPr>
        <w:t xml:space="preserve"> классов:  </w:t>
      </w:r>
    </w:p>
    <w:p w:rsidR="0027577E" w:rsidRPr="00391367" w:rsidRDefault="0027577E" w:rsidP="003913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367">
        <w:rPr>
          <w:rFonts w:ascii="Times New Roman" w:eastAsia="Calibri" w:hAnsi="Times New Roman" w:cs="Times New Roman"/>
          <w:sz w:val="28"/>
          <w:szCs w:val="28"/>
        </w:rPr>
        <w:t xml:space="preserve">проинформировать родителей о ходе подготовки и расписании проведения ВПР в </w:t>
      </w:r>
      <w:r w:rsidR="00BD485C" w:rsidRPr="00391367">
        <w:rPr>
          <w:rFonts w:ascii="Times New Roman" w:eastAsia="Calibri" w:hAnsi="Times New Roman" w:cs="Times New Roman"/>
          <w:sz w:val="28"/>
          <w:szCs w:val="28"/>
        </w:rPr>
        <w:t>4</w:t>
      </w:r>
      <w:r w:rsidRPr="00391367">
        <w:rPr>
          <w:rFonts w:ascii="Times New Roman" w:eastAsia="Calibri" w:hAnsi="Times New Roman" w:cs="Times New Roman"/>
          <w:sz w:val="28"/>
          <w:szCs w:val="28"/>
        </w:rPr>
        <w:t>-</w:t>
      </w:r>
      <w:r w:rsidR="00BD485C" w:rsidRPr="00391367">
        <w:rPr>
          <w:rFonts w:ascii="Times New Roman" w:eastAsia="Calibri" w:hAnsi="Times New Roman" w:cs="Times New Roman"/>
          <w:sz w:val="28"/>
          <w:szCs w:val="28"/>
        </w:rPr>
        <w:t>10</w:t>
      </w:r>
      <w:r w:rsidRPr="003913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638" w:rsidRPr="00391367">
        <w:rPr>
          <w:rFonts w:ascii="Times New Roman" w:eastAsia="Calibri" w:hAnsi="Times New Roman" w:cs="Times New Roman"/>
          <w:sz w:val="28"/>
          <w:szCs w:val="28"/>
        </w:rPr>
        <w:t xml:space="preserve">классах </w:t>
      </w:r>
      <w:r w:rsidR="001F5638" w:rsidRPr="00391367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</w:rPr>
        <w:t>до</w:t>
      </w:r>
      <w:r w:rsidRPr="00391367">
        <w:rPr>
          <w:rFonts w:ascii="Times New Roman" w:eastAsia="Calibri" w:hAnsi="Times New Roman" w:cs="Times New Roman"/>
          <w:sz w:val="28"/>
          <w:szCs w:val="28"/>
        </w:rPr>
        <w:t xml:space="preserve"> 1.0</w:t>
      </w:r>
      <w:r w:rsidR="0065496D" w:rsidRPr="00391367">
        <w:rPr>
          <w:rFonts w:ascii="Times New Roman" w:eastAsia="Calibri" w:hAnsi="Times New Roman" w:cs="Times New Roman"/>
          <w:sz w:val="28"/>
          <w:szCs w:val="28"/>
        </w:rPr>
        <w:t>4</w:t>
      </w:r>
      <w:r w:rsidRPr="00391367">
        <w:rPr>
          <w:rFonts w:ascii="Times New Roman" w:eastAsia="Calibri" w:hAnsi="Times New Roman" w:cs="Times New Roman"/>
          <w:sz w:val="28"/>
          <w:szCs w:val="28"/>
        </w:rPr>
        <w:t>.202</w:t>
      </w:r>
      <w:r w:rsidR="00BD485C" w:rsidRPr="0039136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E10818" w:rsidRDefault="00E10818" w:rsidP="00E1081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818">
        <w:rPr>
          <w:rFonts w:ascii="Times New Roman" w:eastAsia="Calibri" w:hAnsi="Times New Roman" w:cs="Times New Roman"/>
          <w:sz w:val="28"/>
          <w:szCs w:val="28"/>
        </w:rPr>
        <w:t>Классным руководит</w:t>
      </w:r>
      <w:r>
        <w:rPr>
          <w:rFonts w:ascii="Times New Roman" w:eastAsia="Calibri" w:hAnsi="Times New Roman" w:cs="Times New Roman"/>
          <w:sz w:val="28"/>
          <w:szCs w:val="28"/>
        </w:rPr>
        <w:t>елям 4-х, 5-х, 6-х, 7-х, 8-х, 10</w:t>
      </w:r>
      <w:r w:rsidRPr="00E10818">
        <w:rPr>
          <w:rFonts w:ascii="Times New Roman" w:eastAsia="Calibri" w:hAnsi="Times New Roman" w:cs="Times New Roman"/>
          <w:sz w:val="28"/>
          <w:szCs w:val="28"/>
        </w:rPr>
        <w:t xml:space="preserve">-х классов ознакомить родителей с нормативными правовыми и </w:t>
      </w:r>
      <w:r w:rsidRPr="00E10818">
        <w:rPr>
          <w:rFonts w:ascii="Times New Roman" w:eastAsia="Calibri" w:hAnsi="Times New Roman" w:cs="Times New Roman"/>
          <w:sz w:val="28"/>
          <w:szCs w:val="28"/>
        </w:rPr>
        <w:lastRenderedPageBreak/>
        <w:t>распорядительными документами, регламентирующими проведение ВПР, с информацией о сроках и графике проведения ВПР. Листы ознакомления (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Pr="00E10818">
        <w:rPr>
          <w:rFonts w:ascii="Times New Roman" w:eastAsia="Calibri" w:hAnsi="Times New Roman" w:cs="Times New Roman"/>
          <w:sz w:val="28"/>
          <w:szCs w:val="28"/>
        </w:rPr>
        <w:t>Приложение №3)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818">
        <w:rPr>
          <w:rFonts w:ascii="Times New Roman" w:eastAsia="Calibri" w:hAnsi="Times New Roman" w:cs="Times New Roman"/>
          <w:sz w:val="28"/>
          <w:szCs w:val="28"/>
        </w:rPr>
        <w:t xml:space="preserve">сдать ответственному за организацию и проведение ВПР в лицее руководителю СП Шульминой А.П. </w:t>
      </w:r>
      <w:r w:rsidR="0027577E" w:rsidRPr="00E10818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65496D" w:rsidRPr="00E10818">
        <w:rPr>
          <w:rFonts w:ascii="Times New Roman" w:eastAsia="Calibri" w:hAnsi="Times New Roman" w:cs="Times New Roman"/>
          <w:sz w:val="28"/>
          <w:szCs w:val="28"/>
        </w:rPr>
        <w:t>.</w:t>
      </w:r>
      <w:r w:rsidR="0027577E" w:rsidRPr="00E10818">
        <w:rPr>
          <w:rFonts w:ascii="Times New Roman" w:eastAsia="Calibri" w:hAnsi="Times New Roman" w:cs="Times New Roman"/>
          <w:sz w:val="28"/>
          <w:szCs w:val="28"/>
        </w:rPr>
        <w:t>0</w:t>
      </w:r>
      <w:r w:rsidR="0065496D" w:rsidRPr="00E10818">
        <w:rPr>
          <w:rFonts w:ascii="Times New Roman" w:eastAsia="Calibri" w:hAnsi="Times New Roman" w:cs="Times New Roman"/>
          <w:sz w:val="28"/>
          <w:szCs w:val="28"/>
        </w:rPr>
        <w:t>4</w:t>
      </w:r>
      <w:r w:rsidR="00BD485C" w:rsidRPr="00E10818">
        <w:rPr>
          <w:rFonts w:ascii="Times New Roman" w:eastAsia="Calibri" w:hAnsi="Times New Roman" w:cs="Times New Roman"/>
          <w:sz w:val="28"/>
          <w:szCs w:val="28"/>
        </w:rPr>
        <w:t>.2025</w:t>
      </w:r>
      <w:r w:rsidR="0027577E" w:rsidRPr="00E10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77E" w:rsidRPr="00E10818" w:rsidRDefault="0027577E" w:rsidP="00C0191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818">
        <w:rPr>
          <w:rFonts w:ascii="Times New Roman" w:eastAsia="Calibri" w:hAnsi="Times New Roman" w:cs="Times New Roman"/>
          <w:sz w:val="28"/>
          <w:szCs w:val="28"/>
        </w:rPr>
        <w:t>разместить информацию о х</w:t>
      </w:r>
      <w:r w:rsidR="001F5638" w:rsidRPr="00E10818">
        <w:rPr>
          <w:rFonts w:ascii="Times New Roman" w:eastAsia="Calibri" w:hAnsi="Times New Roman" w:cs="Times New Roman"/>
          <w:sz w:val="28"/>
          <w:szCs w:val="28"/>
        </w:rPr>
        <w:t>оде ВПР в классных уголках до 1</w:t>
      </w:r>
      <w:r w:rsidRPr="00E10818">
        <w:rPr>
          <w:rFonts w:ascii="Times New Roman" w:eastAsia="Calibri" w:hAnsi="Times New Roman" w:cs="Times New Roman"/>
          <w:sz w:val="28"/>
          <w:szCs w:val="28"/>
        </w:rPr>
        <w:t>.0</w:t>
      </w:r>
      <w:r w:rsidR="001F5638" w:rsidRPr="00E10818">
        <w:rPr>
          <w:rFonts w:ascii="Times New Roman" w:eastAsia="Calibri" w:hAnsi="Times New Roman" w:cs="Times New Roman"/>
          <w:sz w:val="28"/>
          <w:szCs w:val="28"/>
        </w:rPr>
        <w:t>3</w:t>
      </w:r>
      <w:r w:rsidRPr="00E10818">
        <w:rPr>
          <w:rFonts w:ascii="Times New Roman" w:eastAsia="Calibri" w:hAnsi="Times New Roman" w:cs="Times New Roman"/>
          <w:sz w:val="28"/>
          <w:szCs w:val="28"/>
        </w:rPr>
        <w:t>.2</w:t>
      </w:r>
      <w:r w:rsidR="001F5638" w:rsidRPr="00E10818">
        <w:rPr>
          <w:rFonts w:ascii="Times New Roman" w:eastAsia="Calibri" w:hAnsi="Times New Roman" w:cs="Times New Roman"/>
          <w:sz w:val="28"/>
          <w:szCs w:val="28"/>
        </w:rPr>
        <w:t>025</w:t>
      </w:r>
    </w:p>
    <w:p w:rsidR="007C3369" w:rsidRDefault="007C3369" w:rsidP="009A72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369">
        <w:rPr>
          <w:rFonts w:ascii="Times New Roman" w:eastAsia="Calibri" w:hAnsi="Times New Roman" w:cs="Times New Roman"/>
          <w:sz w:val="28"/>
          <w:szCs w:val="28"/>
        </w:rPr>
        <w:t>своевременно информировать участников ВПР и родителей (законных представителей) с</w:t>
      </w:r>
      <w:r w:rsidR="00654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369">
        <w:rPr>
          <w:rFonts w:ascii="Times New Roman" w:eastAsia="Calibri" w:hAnsi="Times New Roman" w:cs="Times New Roman"/>
          <w:sz w:val="28"/>
          <w:szCs w:val="28"/>
        </w:rPr>
        <w:t>результатами ВПР;</w:t>
      </w:r>
    </w:p>
    <w:p w:rsidR="00DF337F" w:rsidRPr="007C3369" w:rsidRDefault="00DF337F" w:rsidP="00DF337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37F">
        <w:rPr>
          <w:rFonts w:ascii="Times New Roman" w:eastAsia="Calibri" w:hAnsi="Times New Roman" w:cs="Times New Roman"/>
          <w:sz w:val="28"/>
          <w:szCs w:val="28"/>
        </w:rPr>
        <w:t>обес</w:t>
      </w:r>
      <w:r w:rsidR="00391367">
        <w:rPr>
          <w:rFonts w:ascii="Times New Roman" w:eastAsia="Calibri" w:hAnsi="Times New Roman" w:cs="Times New Roman"/>
          <w:sz w:val="28"/>
          <w:szCs w:val="28"/>
        </w:rPr>
        <w:t>печить участие учащихся в ВПР, в</w:t>
      </w:r>
      <w:r w:rsidRPr="00DF337F">
        <w:rPr>
          <w:rFonts w:ascii="Times New Roman" w:eastAsia="Calibri" w:hAnsi="Times New Roman" w:cs="Times New Roman"/>
          <w:sz w:val="28"/>
          <w:szCs w:val="28"/>
        </w:rPr>
        <w:t xml:space="preserve"> день проведения ВПР по предмету сдать список отсутствующих на ВПР с указанием причины. (Приложение №4).</w:t>
      </w:r>
    </w:p>
    <w:p w:rsidR="0027577E" w:rsidRPr="0027577E" w:rsidRDefault="0027577E" w:rsidP="00275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Педагогам предметникам, </w:t>
      </w:r>
      <w:r w:rsidR="001F5638" w:rsidRPr="0027577E">
        <w:rPr>
          <w:rFonts w:ascii="Times New Roman" w:eastAsia="Calibri" w:hAnsi="Times New Roman" w:cs="Times New Roman"/>
          <w:sz w:val="28"/>
          <w:szCs w:val="28"/>
        </w:rPr>
        <w:t>по предметам,</w:t>
      </w: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участвующим в ВПР:</w:t>
      </w:r>
    </w:p>
    <w:p w:rsidR="0027577E" w:rsidRPr="0027577E" w:rsidRDefault="0027577E" w:rsidP="00DF337F">
      <w:pPr>
        <w:shd w:val="clear" w:color="auto" w:fill="FFFFFF"/>
        <w:spacing w:after="0" w:line="240" w:lineRule="auto"/>
        <w:ind w:left="1080"/>
        <w:contextualSpacing/>
        <w:jc w:val="both"/>
        <w:textAlignment w:val="baseline"/>
        <w:rPr>
          <w:rFonts w:ascii="Calibri" w:eastAsia="Calibri" w:hAnsi="Calibri" w:cs="Times New Roman"/>
          <w:color w:val="000000"/>
          <w:sz w:val="28"/>
          <w:szCs w:val="28"/>
        </w:rPr>
      </w:pP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выполнить корректирующие мероприятия в рабочих программах, учитывая </w:t>
      </w:r>
      <w:r w:rsidR="001F5638" w:rsidRPr="0027577E">
        <w:rPr>
          <w:rFonts w:ascii="Times New Roman" w:eastAsia="Calibri" w:hAnsi="Times New Roman" w:cs="Times New Roman"/>
          <w:sz w:val="28"/>
          <w:szCs w:val="28"/>
        </w:rPr>
        <w:t>расписания ВПР</w:t>
      </w:r>
      <w:r w:rsidR="001F5638">
        <w:rPr>
          <w:rFonts w:ascii="Times New Roman" w:eastAsia="Calibri" w:hAnsi="Times New Roman" w:cs="Times New Roman"/>
          <w:sz w:val="28"/>
          <w:szCs w:val="28"/>
        </w:rPr>
        <w:t>, в 4</w:t>
      </w:r>
      <w:r w:rsidR="0065496D">
        <w:rPr>
          <w:rFonts w:ascii="Times New Roman" w:eastAsia="Calibri" w:hAnsi="Times New Roman" w:cs="Times New Roman"/>
          <w:sz w:val="28"/>
          <w:szCs w:val="28"/>
        </w:rPr>
        <w:t>, 5</w:t>
      </w:r>
      <w:r w:rsidR="001F563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A7D83">
        <w:rPr>
          <w:rFonts w:ascii="Times New Roman" w:eastAsia="Calibri" w:hAnsi="Times New Roman" w:cs="Times New Roman"/>
          <w:sz w:val="28"/>
          <w:szCs w:val="28"/>
        </w:rPr>
        <w:t>8, 10</w:t>
      </w:r>
      <w:r w:rsidR="001F5638">
        <w:rPr>
          <w:rFonts w:ascii="Times New Roman" w:eastAsia="Calibri" w:hAnsi="Times New Roman" w:cs="Times New Roman"/>
          <w:sz w:val="28"/>
          <w:szCs w:val="28"/>
        </w:rPr>
        <w:t xml:space="preserve"> классах в МАОУ «Лицей</w:t>
      </w: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91367" w:rsidRPr="0027577E">
        <w:rPr>
          <w:rFonts w:ascii="Times New Roman" w:eastAsia="Calibri" w:hAnsi="Times New Roman" w:cs="Times New Roman"/>
          <w:sz w:val="28"/>
          <w:szCs w:val="28"/>
        </w:rPr>
        <w:t>52»</w:t>
      </w:r>
      <w:r w:rsidR="00391367">
        <w:rPr>
          <w:rFonts w:ascii="Times New Roman" w:eastAsia="Calibri" w:hAnsi="Times New Roman" w:cs="Times New Roman"/>
          <w:sz w:val="28"/>
          <w:szCs w:val="28"/>
        </w:rPr>
        <w:t xml:space="preserve"> выставить</w:t>
      </w:r>
      <w:r w:rsidR="00DF337F" w:rsidRPr="00DF337F">
        <w:rPr>
          <w:rFonts w:ascii="Times New Roman" w:eastAsia="Calibri" w:hAnsi="Times New Roman" w:cs="Times New Roman"/>
          <w:sz w:val="28"/>
          <w:szCs w:val="28"/>
        </w:rPr>
        <w:t xml:space="preserve"> тему урока «Всероссийская проверочная работа» в с</w:t>
      </w:r>
      <w:r w:rsidR="00DF337F">
        <w:rPr>
          <w:rFonts w:ascii="Times New Roman" w:eastAsia="Calibri" w:hAnsi="Times New Roman" w:cs="Times New Roman"/>
          <w:sz w:val="28"/>
          <w:szCs w:val="28"/>
        </w:rPr>
        <w:t xml:space="preserve">рок 2 дня со дня проведения </w:t>
      </w:r>
      <w:r w:rsidR="00391367">
        <w:rPr>
          <w:rFonts w:ascii="Times New Roman" w:eastAsia="Calibri" w:hAnsi="Times New Roman" w:cs="Times New Roman"/>
          <w:sz w:val="28"/>
          <w:szCs w:val="28"/>
        </w:rPr>
        <w:t>ВПР;</w:t>
      </w: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77E" w:rsidRPr="0027577E" w:rsidRDefault="0027577E" w:rsidP="0027577E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графиках контрольных работ, во избежание дублирования оценочных процедур (контрольных работ) в классах по тем учебным предметам, по которым проводится </w:t>
      </w:r>
      <w:r w:rsidR="001F5638" w:rsidRPr="0027577E">
        <w:rPr>
          <w:rFonts w:ascii="Times New Roman" w:eastAsia="Calibri" w:hAnsi="Times New Roman" w:cs="Times New Roman"/>
          <w:sz w:val="28"/>
          <w:szCs w:val="28"/>
        </w:rPr>
        <w:t>ВПР, учитывая</w:t>
      </w:r>
      <w:r w:rsidR="001F5638">
        <w:rPr>
          <w:rFonts w:ascii="Times New Roman" w:eastAsia="Calibri" w:hAnsi="Times New Roman" w:cs="Times New Roman"/>
          <w:sz w:val="28"/>
          <w:szCs w:val="28"/>
        </w:rPr>
        <w:t xml:space="preserve"> расписание ВПР в 4 –10 классах в МАОУ «Лицей</w:t>
      </w:r>
      <w:r w:rsidRPr="0027577E">
        <w:rPr>
          <w:rFonts w:ascii="Times New Roman" w:eastAsia="Calibri" w:hAnsi="Times New Roman" w:cs="Times New Roman"/>
          <w:sz w:val="28"/>
          <w:szCs w:val="28"/>
        </w:rPr>
        <w:t xml:space="preserve"> №52»</w:t>
      </w:r>
    </w:p>
    <w:p w:rsidR="003F2EAD" w:rsidRDefault="001F5638" w:rsidP="003F2EAD">
      <w:pPr>
        <w:shd w:val="clear" w:color="auto" w:fill="FFFFFF"/>
        <w:spacing w:after="0" w:line="240" w:lineRule="auto"/>
        <w:ind w:left="108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27577E" w:rsidRPr="0027577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4.2025</w:t>
      </w:r>
    </w:p>
    <w:p w:rsidR="003F2EAD" w:rsidRDefault="003F2EAD" w:rsidP="003F2EA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EAD">
        <w:rPr>
          <w:rFonts w:ascii="Times New Roman" w:eastAsia="Calibri" w:hAnsi="Times New Roman" w:cs="Times New Roman"/>
          <w:sz w:val="28"/>
          <w:szCs w:val="28"/>
        </w:rPr>
        <w:t xml:space="preserve">провести детальный анализ результатов ВПР по своему предмету в течение недели после объявления результатов ВПР </w:t>
      </w:r>
    </w:p>
    <w:p w:rsidR="003F2EAD" w:rsidRPr="003F2EAD" w:rsidRDefault="003F2EAD" w:rsidP="003F2EA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F2EAD">
        <w:rPr>
          <w:rFonts w:ascii="Times New Roman" w:eastAsia="Calibri" w:hAnsi="Times New Roman" w:cs="Times New Roman"/>
          <w:sz w:val="28"/>
          <w:szCs w:val="28"/>
        </w:rPr>
        <w:t>предоставить анализ результатов ВПР руководителю методического объединения.</w:t>
      </w:r>
    </w:p>
    <w:p w:rsidR="00391367" w:rsidRPr="003F2EAD" w:rsidRDefault="00DF337F" w:rsidP="003F2EAD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91367">
        <w:rPr>
          <w:rFonts w:ascii="Times New Roman" w:eastAsia="Calibri" w:hAnsi="Times New Roman" w:cs="Times New Roman"/>
          <w:sz w:val="28"/>
          <w:szCs w:val="28"/>
        </w:rPr>
        <w:t>ознакомить учащихся с результатами ВПР;</w:t>
      </w:r>
    </w:p>
    <w:p w:rsidR="00DF337F" w:rsidRPr="00DF337F" w:rsidRDefault="00DF337F" w:rsidP="00DF337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91367">
        <w:rPr>
          <w:rFonts w:ascii="Times New Roman" w:eastAsia="Calibri" w:hAnsi="Times New Roman" w:cs="Times New Roman"/>
          <w:sz w:val="28"/>
          <w:szCs w:val="28"/>
        </w:rPr>
        <w:t>2</w:t>
      </w:r>
      <w:r w:rsidR="003F2EA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337F">
        <w:rPr>
          <w:rFonts w:ascii="Times New Roman" w:eastAsia="Calibri" w:hAnsi="Times New Roman" w:cs="Times New Roman"/>
          <w:sz w:val="28"/>
          <w:szCs w:val="28"/>
        </w:rPr>
        <w:t>Учителям предметникам, чей урок выпал из расписания из-за проведения ВПР</w:t>
      </w:r>
      <w:r w:rsidR="00865C15">
        <w:rPr>
          <w:rFonts w:ascii="Times New Roman" w:eastAsia="Calibri" w:hAnsi="Times New Roman" w:cs="Times New Roman"/>
          <w:sz w:val="28"/>
          <w:szCs w:val="28"/>
        </w:rPr>
        <w:t>,</w:t>
      </w:r>
      <w:r w:rsidRPr="00DF337F">
        <w:rPr>
          <w:rFonts w:ascii="Times New Roman" w:eastAsia="Calibri" w:hAnsi="Times New Roman" w:cs="Times New Roman"/>
          <w:sz w:val="28"/>
          <w:szCs w:val="28"/>
        </w:rPr>
        <w:t xml:space="preserve"> осущес</w:t>
      </w:r>
      <w:r w:rsidR="00865C15">
        <w:rPr>
          <w:rFonts w:ascii="Times New Roman" w:eastAsia="Calibri" w:hAnsi="Times New Roman" w:cs="Times New Roman"/>
          <w:sz w:val="28"/>
          <w:szCs w:val="28"/>
        </w:rPr>
        <w:t xml:space="preserve">твить корректировку рабочих программ в АИС «Сетевой Город. </w:t>
      </w:r>
      <w:proofErr w:type="gramStart"/>
      <w:r w:rsidR="00865C15">
        <w:rPr>
          <w:rFonts w:ascii="Times New Roman" w:eastAsia="Calibri" w:hAnsi="Times New Roman" w:cs="Times New Roman"/>
          <w:sz w:val="28"/>
          <w:szCs w:val="28"/>
        </w:rPr>
        <w:t xml:space="preserve">Образование» </w:t>
      </w:r>
      <w:r w:rsidRPr="00DF337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DF337F">
        <w:rPr>
          <w:rFonts w:ascii="Times New Roman" w:eastAsia="Calibri" w:hAnsi="Times New Roman" w:cs="Times New Roman"/>
          <w:sz w:val="28"/>
          <w:szCs w:val="28"/>
        </w:rPr>
        <w:t xml:space="preserve"> срок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37F">
        <w:rPr>
          <w:rFonts w:ascii="Times New Roman" w:eastAsia="Calibri" w:hAnsi="Times New Roman" w:cs="Times New Roman"/>
          <w:sz w:val="28"/>
          <w:szCs w:val="28"/>
        </w:rPr>
        <w:t>дня со дня проведения ВПР.</w:t>
      </w:r>
    </w:p>
    <w:p w:rsidR="00865C15" w:rsidRDefault="00865C15" w:rsidP="00865C1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13. </w:t>
      </w:r>
      <w:r w:rsidR="00DF337F" w:rsidRPr="00DF337F">
        <w:rPr>
          <w:rFonts w:ascii="Times New Roman" w:eastAsia="Calibri" w:hAnsi="Times New Roman" w:cs="Times New Roman"/>
          <w:sz w:val="28"/>
          <w:szCs w:val="28"/>
        </w:rPr>
        <w:t xml:space="preserve">Руководителям методических объединений предоставить анализ результатов ВПР по предметам </w:t>
      </w:r>
      <w:r w:rsidR="003F2EAD">
        <w:rPr>
          <w:rFonts w:ascii="Times New Roman" w:eastAsia="Calibri" w:hAnsi="Times New Roman" w:cs="Times New Roman"/>
          <w:sz w:val="28"/>
          <w:szCs w:val="28"/>
        </w:rPr>
        <w:t xml:space="preserve">в рамках своего МО </w:t>
      </w:r>
      <w:r w:rsidR="00DF337F" w:rsidRPr="00DF337F">
        <w:rPr>
          <w:rFonts w:ascii="Times New Roman" w:eastAsia="Calibri" w:hAnsi="Times New Roman" w:cs="Times New Roman"/>
          <w:sz w:val="28"/>
          <w:szCs w:val="28"/>
        </w:rPr>
        <w:t xml:space="preserve">через 2 недели после публикации результатов. </w:t>
      </w:r>
    </w:p>
    <w:p w:rsidR="003F2EAD" w:rsidRDefault="00865C15" w:rsidP="00865C1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9E7056" w:rsidRPr="003F2EAD">
        <w:rPr>
          <w:rFonts w:ascii="Times New Roman" w:hAnsi="Times New Roman" w:cs="Times New Roman"/>
          <w:sz w:val="28"/>
          <w:szCs w:val="28"/>
        </w:rPr>
        <w:t>Назначить отве</w:t>
      </w:r>
      <w:r w:rsidR="00174E4C" w:rsidRPr="003F2EAD">
        <w:rPr>
          <w:rFonts w:ascii="Times New Roman" w:hAnsi="Times New Roman" w:cs="Times New Roman"/>
          <w:sz w:val="28"/>
          <w:szCs w:val="28"/>
        </w:rPr>
        <w:t>тственными за проведение ВПР 4-</w:t>
      </w:r>
      <w:r w:rsidR="009E7056" w:rsidRPr="003F2EAD">
        <w:rPr>
          <w:rFonts w:ascii="Times New Roman" w:hAnsi="Times New Roman" w:cs="Times New Roman"/>
          <w:sz w:val="28"/>
          <w:szCs w:val="28"/>
        </w:rPr>
        <w:t xml:space="preserve">х классах Емельянову С.В., руководителя </w:t>
      </w:r>
      <w:proofErr w:type="spellStart"/>
      <w:r w:rsidR="009E7056" w:rsidRPr="003F2EAD">
        <w:rPr>
          <w:rFonts w:ascii="Times New Roman" w:hAnsi="Times New Roman" w:cs="Times New Roman"/>
          <w:sz w:val="28"/>
          <w:szCs w:val="28"/>
        </w:rPr>
        <w:t>ШкМО</w:t>
      </w:r>
      <w:proofErr w:type="spellEnd"/>
      <w:r w:rsidR="009E7056" w:rsidRPr="003F2EAD">
        <w:rPr>
          <w:rFonts w:ascii="Times New Roman" w:hAnsi="Times New Roman" w:cs="Times New Roman"/>
          <w:sz w:val="28"/>
          <w:szCs w:val="28"/>
        </w:rPr>
        <w:t xml:space="preserve">; в 5-х классах – </w:t>
      </w:r>
      <w:proofErr w:type="spellStart"/>
      <w:r w:rsidR="009E7056" w:rsidRPr="003F2EAD">
        <w:rPr>
          <w:rFonts w:ascii="Times New Roman" w:hAnsi="Times New Roman" w:cs="Times New Roman"/>
          <w:sz w:val="28"/>
          <w:szCs w:val="28"/>
        </w:rPr>
        <w:t>Шмыкову</w:t>
      </w:r>
      <w:proofErr w:type="spellEnd"/>
      <w:r w:rsidR="009E7056" w:rsidRPr="003F2EAD">
        <w:rPr>
          <w:rFonts w:ascii="Times New Roman" w:hAnsi="Times New Roman" w:cs="Times New Roman"/>
          <w:sz w:val="28"/>
          <w:szCs w:val="28"/>
        </w:rPr>
        <w:t xml:space="preserve"> П.А., учителя математики, в 6-х классах-Гарлик Г.А., учит</w:t>
      </w:r>
      <w:r w:rsidR="007C3369" w:rsidRPr="003F2EAD">
        <w:rPr>
          <w:rFonts w:ascii="Times New Roman" w:hAnsi="Times New Roman" w:cs="Times New Roman"/>
          <w:sz w:val="28"/>
          <w:szCs w:val="28"/>
        </w:rPr>
        <w:t>еля русского языка и литературы;</w:t>
      </w:r>
      <w:r w:rsidR="009E7056" w:rsidRPr="003F2EAD">
        <w:rPr>
          <w:rFonts w:ascii="Times New Roman" w:hAnsi="Times New Roman" w:cs="Times New Roman"/>
          <w:sz w:val="28"/>
          <w:szCs w:val="28"/>
        </w:rPr>
        <w:t xml:space="preserve"> в 7</w:t>
      </w:r>
      <w:r w:rsidR="007C3369" w:rsidRPr="003F2EAD">
        <w:rPr>
          <w:rFonts w:ascii="Times New Roman" w:hAnsi="Times New Roman" w:cs="Times New Roman"/>
          <w:sz w:val="28"/>
          <w:szCs w:val="28"/>
        </w:rPr>
        <w:t>-х классах- Кузнецову Е.Л</w:t>
      </w:r>
      <w:r w:rsidR="009E7056" w:rsidRPr="003F2EAD">
        <w:rPr>
          <w:rFonts w:ascii="Times New Roman" w:hAnsi="Times New Roman" w:cs="Times New Roman"/>
          <w:sz w:val="28"/>
          <w:szCs w:val="28"/>
        </w:rPr>
        <w:t>.,</w:t>
      </w:r>
      <w:r w:rsidR="009B374B" w:rsidRPr="003F2EAD">
        <w:rPr>
          <w:rFonts w:ascii="Times New Roman" w:hAnsi="Times New Roman" w:cs="Times New Roman"/>
          <w:sz w:val="28"/>
          <w:szCs w:val="28"/>
        </w:rPr>
        <w:t xml:space="preserve"> </w:t>
      </w:r>
      <w:r w:rsidR="007C3369" w:rsidRPr="003F2EAD">
        <w:rPr>
          <w:rFonts w:ascii="Times New Roman" w:hAnsi="Times New Roman" w:cs="Times New Roman"/>
          <w:sz w:val="28"/>
          <w:szCs w:val="28"/>
        </w:rPr>
        <w:t>учителя английского языка;</w:t>
      </w:r>
      <w:r w:rsidR="009E7056" w:rsidRPr="003F2EAD">
        <w:rPr>
          <w:rFonts w:ascii="Times New Roman" w:hAnsi="Times New Roman" w:cs="Times New Roman"/>
          <w:sz w:val="28"/>
          <w:szCs w:val="28"/>
        </w:rPr>
        <w:t xml:space="preserve"> в 8-х классах- Назаренко </w:t>
      </w:r>
      <w:r w:rsidR="007C3369" w:rsidRPr="003F2EAD">
        <w:rPr>
          <w:rFonts w:ascii="Times New Roman" w:hAnsi="Times New Roman" w:cs="Times New Roman"/>
          <w:sz w:val="28"/>
          <w:szCs w:val="28"/>
        </w:rPr>
        <w:t xml:space="preserve">Е.В., учителя английского </w:t>
      </w:r>
      <w:r w:rsidR="002859F6" w:rsidRPr="003F2EAD">
        <w:rPr>
          <w:rFonts w:ascii="Times New Roman" w:hAnsi="Times New Roman" w:cs="Times New Roman"/>
          <w:sz w:val="28"/>
          <w:szCs w:val="28"/>
        </w:rPr>
        <w:t>языка; в</w:t>
      </w:r>
      <w:r w:rsidR="009E7056" w:rsidRPr="003F2EAD">
        <w:rPr>
          <w:rFonts w:ascii="Times New Roman" w:hAnsi="Times New Roman" w:cs="Times New Roman"/>
          <w:sz w:val="28"/>
          <w:szCs w:val="28"/>
        </w:rPr>
        <w:t xml:space="preserve"> 10-х классах- Худечко Ю.В., руководителя СП. </w:t>
      </w:r>
    </w:p>
    <w:p w:rsidR="009B374B" w:rsidRPr="00865C15" w:rsidRDefault="00865C15" w:rsidP="00865C1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056" w:rsidRPr="00865C15">
        <w:rPr>
          <w:rFonts w:ascii="Times New Roman" w:hAnsi="Times New Roman" w:cs="Times New Roman"/>
          <w:sz w:val="28"/>
          <w:szCs w:val="28"/>
        </w:rPr>
        <w:t>Ответственным за проведение ВПР</w:t>
      </w:r>
      <w:r w:rsidR="007C3369" w:rsidRPr="00865C15">
        <w:rPr>
          <w:rFonts w:ascii="Times New Roman" w:hAnsi="Times New Roman" w:cs="Times New Roman"/>
          <w:sz w:val="28"/>
          <w:szCs w:val="28"/>
        </w:rPr>
        <w:t xml:space="preserve"> </w:t>
      </w:r>
      <w:r w:rsidR="009E7056" w:rsidRPr="00865C15">
        <w:rPr>
          <w:rFonts w:ascii="Times New Roman" w:hAnsi="Times New Roman" w:cs="Times New Roman"/>
          <w:sz w:val="28"/>
          <w:szCs w:val="28"/>
        </w:rPr>
        <w:t>в параллелях обеспечить</w:t>
      </w:r>
      <w:r w:rsidR="009B374B" w:rsidRPr="00865C15">
        <w:rPr>
          <w:rFonts w:ascii="Times New Roman" w:hAnsi="Times New Roman" w:cs="Times New Roman"/>
          <w:sz w:val="28"/>
          <w:szCs w:val="28"/>
        </w:rPr>
        <w:t>:</w:t>
      </w:r>
      <w:r w:rsidR="009E7056" w:rsidRPr="00865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56" w:rsidRPr="009B374B" w:rsidRDefault="009B374B" w:rsidP="009B374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056" w:rsidRPr="009B374B">
        <w:rPr>
          <w:rFonts w:ascii="Times New Roman" w:hAnsi="Times New Roman" w:cs="Times New Roman"/>
          <w:sz w:val="28"/>
          <w:szCs w:val="28"/>
        </w:rPr>
        <w:t>информационно-разъяснительную работу с участниками ВПР</w:t>
      </w:r>
      <w:r>
        <w:rPr>
          <w:rFonts w:ascii="Times New Roman" w:hAnsi="Times New Roman" w:cs="Times New Roman"/>
          <w:sz w:val="28"/>
          <w:szCs w:val="28"/>
        </w:rPr>
        <w:t xml:space="preserve"> лицея в рамках своей параллели</w:t>
      </w:r>
      <w:r w:rsidR="009E7056" w:rsidRPr="009B374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организации проведения</w:t>
      </w:r>
      <w:r w:rsidR="009E7056" w:rsidRPr="009B374B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7056" w:rsidRPr="007C3369" w:rsidRDefault="009B374B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обеспечить соблюдение пор</w:t>
      </w:r>
      <w:r>
        <w:rPr>
          <w:rFonts w:ascii="Times New Roman" w:hAnsi="Times New Roman" w:cs="Times New Roman"/>
          <w:sz w:val="28"/>
          <w:szCs w:val="28"/>
        </w:rPr>
        <w:t>ядка и графика проведения ВПР в рамках   своей параллели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7056" w:rsidRDefault="009B374B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обеспечить проведение инструктажа для всех категорий лиц,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E7056" w:rsidRPr="007C3369">
        <w:rPr>
          <w:rFonts w:ascii="Times New Roman" w:hAnsi="Times New Roman" w:cs="Times New Roman"/>
          <w:sz w:val="28"/>
          <w:szCs w:val="28"/>
        </w:rPr>
        <w:t>ривлекаемых к проведению ВПР;</w:t>
      </w:r>
    </w:p>
    <w:p w:rsidR="009B374B" w:rsidRDefault="009B374B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организовать распределение кодов участников ВПР в пределах своей </w:t>
      </w:r>
      <w:r w:rsidR="006D20F4">
        <w:rPr>
          <w:rFonts w:ascii="Times New Roman" w:hAnsi="Times New Roman" w:cs="Times New Roman"/>
          <w:sz w:val="28"/>
          <w:szCs w:val="28"/>
        </w:rPr>
        <w:t>параллели</w:t>
      </w:r>
    </w:p>
    <w:p w:rsidR="00FD4286" w:rsidRDefault="00FD4286" w:rsidP="00FD4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286">
        <w:rPr>
          <w:rFonts w:ascii="Times New Roman" w:hAnsi="Times New Roman" w:cs="Times New Roman"/>
          <w:sz w:val="28"/>
          <w:szCs w:val="28"/>
        </w:rPr>
        <w:t xml:space="preserve"> подготовить необходимые материалы для проведения ВПР в соответствии с Порядком проведения ВПР в своей параллели,</w:t>
      </w:r>
    </w:p>
    <w:p w:rsidR="003F2EAD" w:rsidRDefault="00FD4286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286">
        <w:rPr>
          <w:rFonts w:ascii="Times New Roman" w:hAnsi="Times New Roman" w:cs="Times New Roman"/>
          <w:sz w:val="28"/>
          <w:szCs w:val="28"/>
        </w:rPr>
        <w:t xml:space="preserve"> осуществить сбор работ по окончании ВПР и передачу их в секретариат.</w:t>
      </w:r>
    </w:p>
    <w:p w:rsidR="0065496D" w:rsidRDefault="003F2EAD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В соответствии с рекомендованными </w:t>
      </w:r>
      <w:proofErr w:type="spellStart"/>
      <w:r w:rsidR="009E7056" w:rsidRPr="007C3369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периодами проведения ВПР</w:t>
      </w:r>
      <w:r w:rsidR="007C3369">
        <w:rPr>
          <w:rFonts w:ascii="Times New Roman" w:hAnsi="Times New Roman" w:cs="Times New Roman"/>
          <w:sz w:val="28"/>
          <w:szCs w:val="28"/>
        </w:rPr>
        <w:t xml:space="preserve"> </w:t>
      </w:r>
      <w:r w:rsidR="009E7056" w:rsidRPr="007C3369">
        <w:rPr>
          <w:rFonts w:ascii="Times New Roman" w:hAnsi="Times New Roman" w:cs="Times New Roman"/>
          <w:sz w:val="28"/>
          <w:szCs w:val="28"/>
        </w:rPr>
        <w:t>Всероссийские проверочные работы в 4</w:t>
      </w:r>
      <w:r>
        <w:rPr>
          <w:rFonts w:ascii="Times New Roman" w:hAnsi="Times New Roman" w:cs="Times New Roman"/>
          <w:sz w:val="28"/>
          <w:szCs w:val="28"/>
        </w:rPr>
        <w:t>-8, 10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классах провести в штатном режиме в следующие сроки (см.Приложение</w:t>
      </w:r>
      <w:r w:rsidR="007C33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 в</w:t>
      </w:r>
      <w:r w:rsidR="009E7056" w:rsidRPr="007C3369">
        <w:rPr>
          <w:rFonts w:ascii="Times New Roman" w:hAnsi="Times New Roman" w:cs="Times New Roman"/>
          <w:sz w:val="28"/>
          <w:szCs w:val="28"/>
        </w:rPr>
        <w:t>ыделить дл</w:t>
      </w:r>
      <w:r w:rsidR="007C3369" w:rsidRPr="007C3369">
        <w:rPr>
          <w:rFonts w:ascii="Times New Roman" w:hAnsi="Times New Roman" w:cs="Times New Roman"/>
          <w:sz w:val="28"/>
          <w:szCs w:val="28"/>
        </w:rPr>
        <w:t>я</w:t>
      </w:r>
      <w:r w:rsidR="00620B90">
        <w:rPr>
          <w:rFonts w:ascii="Times New Roman" w:hAnsi="Times New Roman" w:cs="Times New Roman"/>
          <w:sz w:val="28"/>
          <w:szCs w:val="28"/>
        </w:rPr>
        <w:t xml:space="preserve"> проведения ВПР</w:t>
      </w:r>
      <w:r w:rsidR="003E6D5A">
        <w:rPr>
          <w:rFonts w:ascii="Times New Roman" w:hAnsi="Times New Roman" w:cs="Times New Roman"/>
          <w:sz w:val="28"/>
          <w:szCs w:val="28"/>
        </w:rPr>
        <w:t>:</w:t>
      </w:r>
    </w:p>
    <w:p w:rsidR="009E7056" w:rsidRDefault="00620B90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5A">
        <w:rPr>
          <w:rFonts w:ascii="Times New Roman" w:hAnsi="Times New Roman" w:cs="Times New Roman"/>
          <w:sz w:val="28"/>
          <w:szCs w:val="28"/>
        </w:rPr>
        <w:t xml:space="preserve">- </w:t>
      </w:r>
      <w:r w:rsidR="008A7D83">
        <w:rPr>
          <w:rFonts w:ascii="Times New Roman" w:hAnsi="Times New Roman" w:cs="Times New Roman"/>
          <w:sz w:val="28"/>
          <w:szCs w:val="28"/>
        </w:rPr>
        <w:t>в 4 классах (121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обучающихся) следующие помещения: </w:t>
      </w:r>
      <w:r w:rsidR="003E6D5A">
        <w:rPr>
          <w:rFonts w:ascii="Times New Roman" w:hAnsi="Times New Roman" w:cs="Times New Roman"/>
          <w:sz w:val="28"/>
          <w:szCs w:val="28"/>
        </w:rPr>
        <w:t>4а-</w:t>
      </w:r>
      <w:r w:rsidR="009E7056" w:rsidRPr="007C3369">
        <w:rPr>
          <w:rFonts w:ascii="Times New Roman" w:hAnsi="Times New Roman" w:cs="Times New Roman"/>
          <w:sz w:val="28"/>
          <w:szCs w:val="28"/>
        </w:rPr>
        <w:t xml:space="preserve"> </w:t>
      </w:r>
      <w:r w:rsidR="007C3369" w:rsidRPr="007C3369">
        <w:rPr>
          <w:rFonts w:ascii="Times New Roman" w:hAnsi="Times New Roman" w:cs="Times New Roman"/>
          <w:sz w:val="28"/>
          <w:szCs w:val="28"/>
        </w:rPr>
        <w:t>25</w:t>
      </w:r>
      <w:r w:rsidR="008A7D83">
        <w:rPr>
          <w:rFonts w:ascii="Times New Roman" w:hAnsi="Times New Roman" w:cs="Times New Roman"/>
          <w:sz w:val="28"/>
          <w:szCs w:val="28"/>
        </w:rPr>
        <w:t>кабинет</w:t>
      </w:r>
      <w:r w:rsidR="008A7D83" w:rsidRPr="007C3369">
        <w:rPr>
          <w:rFonts w:ascii="Times New Roman" w:hAnsi="Times New Roman" w:cs="Times New Roman"/>
          <w:sz w:val="28"/>
          <w:szCs w:val="28"/>
        </w:rPr>
        <w:t xml:space="preserve">; </w:t>
      </w:r>
      <w:r w:rsidR="008A7D83">
        <w:rPr>
          <w:rFonts w:ascii="Times New Roman" w:hAnsi="Times New Roman" w:cs="Times New Roman"/>
          <w:sz w:val="28"/>
          <w:szCs w:val="28"/>
        </w:rPr>
        <w:t>4</w:t>
      </w:r>
      <w:r w:rsidR="003E6D5A">
        <w:rPr>
          <w:rFonts w:ascii="Times New Roman" w:hAnsi="Times New Roman" w:cs="Times New Roman"/>
          <w:sz w:val="28"/>
          <w:szCs w:val="28"/>
        </w:rPr>
        <w:t xml:space="preserve">б- 24 кабинет 4в-22 кабинет, </w:t>
      </w:r>
      <w:r w:rsidR="009E7056" w:rsidRPr="007C3369">
        <w:rPr>
          <w:rFonts w:ascii="Times New Roman" w:hAnsi="Times New Roman" w:cs="Times New Roman"/>
          <w:sz w:val="28"/>
          <w:szCs w:val="28"/>
        </w:rPr>
        <w:t>4г</w:t>
      </w:r>
      <w:r w:rsidR="003E6D5A">
        <w:rPr>
          <w:rFonts w:ascii="Times New Roman" w:hAnsi="Times New Roman" w:cs="Times New Roman"/>
          <w:sz w:val="28"/>
          <w:szCs w:val="28"/>
        </w:rPr>
        <w:t>-27 кабинет</w:t>
      </w:r>
      <w:r w:rsidR="0065496D">
        <w:rPr>
          <w:rFonts w:ascii="Times New Roman" w:hAnsi="Times New Roman" w:cs="Times New Roman"/>
          <w:sz w:val="28"/>
          <w:szCs w:val="28"/>
        </w:rPr>
        <w:t>;</w:t>
      </w:r>
    </w:p>
    <w:p w:rsidR="0065496D" w:rsidRDefault="003E6D5A" w:rsidP="007C3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D83">
        <w:rPr>
          <w:rFonts w:ascii="Times New Roman" w:hAnsi="Times New Roman" w:cs="Times New Roman"/>
          <w:sz w:val="28"/>
          <w:szCs w:val="28"/>
        </w:rPr>
        <w:t>в 5 классах (118</w:t>
      </w:r>
      <w:r w:rsidR="0065496D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96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A7D83">
        <w:rPr>
          <w:rFonts w:ascii="Times New Roman" w:hAnsi="Times New Roman" w:cs="Times New Roman"/>
          <w:sz w:val="28"/>
          <w:szCs w:val="28"/>
        </w:rPr>
        <w:t>кабинеты</w:t>
      </w:r>
      <w:r w:rsidR="0065496D">
        <w:rPr>
          <w:rFonts w:ascii="Times New Roman" w:hAnsi="Times New Roman" w:cs="Times New Roman"/>
          <w:sz w:val="28"/>
          <w:szCs w:val="28"/>
        </w:rPr>
        <w:t>: 5а-33кабинет,5б-34 кабинет,5в-35</w:t>
      </w:r>
      <w:r>
        <w:rPr>
          <w:rFonts w:ascii="Times New Roman" w:hAnsi="Times New Roman" w:cs="Times New Roman"/>
          <w:sz w:val="28"/>
          <w:szCs w:val="28"/>
        </w:rPr>
        <w:t xml:space="preserve"> кабинет,5г-36 кабинет;</w:t>
      </w:r>
    </w:p>
    <w:p w:rsidR="008A7D83" w:rsidRDefault="008A7D83" w:rsidP="008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6 классах (118</w:t>
      </w:r>
      <w:r w:rsidR="003E6D5A">
        <w:rPr>
          <w:rFonts w:ascii="Times New Roman" w:hAnsi="Times New Roman" w:cs="Times New Roman"/>
          <w:sz w:val="28"/>
          <w:szCs w:val="28"/>
        </w:rPr>
        <w:t xml:space="preserve"> обучающихся)</w:t>
      </w:r>
      <w:r>
        <w:rPr>
          <w:rFonts w:ascii="Times New Roman" w:hAnsi="Times New Roman" w:cs="Times New Roman"/>
          <w:sz w:val="28"/>
          <w:szCs w:val="28"/>
        </w:rPr>
        <w:t xml:space="preserve"> следующие кабинеты: 6а-</w:t>
      </w:r>
      <w:r w:rsidRPr="008A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кабинет, 6б-34 кабинет, 6в-35 кабинет, 6г-36 кабинет;</w:t>
      </w:r>
    </w:p>
    <w:p w:rsidR="008A7D83" w:rsidRDefault="008A7D83" w:rsidP="008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7 классах (118 обучающихся) следующие кабинеты: 7а-</w:t>
      </w:r>
      <w:r w:rsidRPr="008A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кабинет, 7б-34 кабинет, 7в-35 кабинет, 7г-36 кабинет;</w:t>
      </w:r>
    </w:p>
    <w:p w:rsidR="008A7D83" w:rsidRDefault="008A7D83" w:rsidP="008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8 классах (97обучающихся) следующие кабинеты: 8а-</w:t>
      </w:r>
      <w:r w:rsidRPr="008A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кабинет, 8б-34 кабинет, 8в-35 кабинет, 8г-36 кабинет;</w:t>
      </w:r>
    </w:p>
    <w:p w:rsidR="008A7D83" w:rsidRDefault="008A7D83" w:rsidP="008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классах (39 обучающихся) следующие кабинеты: 10а-37 кабинет, 10б- 38 кабинет.</w:t>
      </w:r>
    </w:p>
    <w:p w:rsidR="006400A6" w:rsidRPr="006400A6" w:rsidRDefault="003F2EAD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F337F">
        <w:rPr>
          <w:rFonts w:ascii="Times New Roman" w:hAnsi="Times New Roman" w:cs="Times New Roman"/>
          <w:sz w:val="28"/>
          <w:szCs w:val="28"/>
        </w:rPr>
        <w:t xml:space="preserve">. </w:t>
      </w:r>
      <w:r w:rsidR="006400A6" w:rsidRPr="006400A6">
        <w:rPr>
          <w:rFonts w:ascii="Times New Roman" w:hAnsi="Times New Roman" w:cs="Times New Roman"/>
          <w:sz w:val="28"/>
          <w:szCs w:val="28"/>
        </w:rPr>
        <w:t>Организаторам проведения ВПР в соответствующих кабинетах:</w:t>
      </w:r>
    </w:p>
    <w:p w:rsidR="006400A6" w:rsidRPr="006400A6" w:rsidRDefault="006400A6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проверить готовность аудитории перед проведением проверочной работы;</w:t>
      </w:r>
    </w:p>
    <w:p w:rsidR="006400A6" w:rsidRPr="006400A6" w:rsidRDefault="006400A6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получить от ответственного за проведение ВПР в соответствующих классах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0A6">
        <w:rPr>
          <w:rFonts w:ascii="Times New Roman" w:hAnsi="Times New Roman" w:cs="Times New Roman"/>
          <w:sz w:val="28"/>
          <w:szCs w:val="28"/>
        </w:rPr>
        <w:t>проведения проверочной работы;</w:t>
      </w:r>
    </w:p>
    <w:p w:rsidR="006400A6" w:rsidRPr="006400A6" w:rsidRDefault="006400A6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выдать комплекты проверочных работ участникам;</w:t>
      </w:r>
    </w:p>
    <w:p w:rsidR="006400A6" w:rsidRPr="006400A6" w:rsidRDefault="006400A6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обеспечить порядок в кабинете во время проведения проверочной работы;</w:t>
      </w:r>
    </w:p>
    <w:p w:rsidR="006400A6" w:rsidRPr="006400A6" w:rsidRDefault="006400A6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8A7D83" w:rsidRDefault="006400A6" w:rsidP="008A7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0A6">
        <w:rPr>
          <w:rFonts w:ascii="Times New Roman" w:hAnsi="Times New Roman" w:cs="Times New Roman"/>
          <w:sz w:val="28"/>
          <w:szCs w:val="28"/>
        </w:rPr>
        <w:t>– собрать работы участников по окончании проверочной работы и передать их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за проведение ВПР.</w:t>
      </w:r>
    </w:p>
    <w:p w:rsidR="006400A6" w:rsidRPr="006400A6" w:rsidRDefault="003F2EAD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400A6" w:rsidRPr="006400A6">
        <w:rPr>
          <w:rFonts w:ascii="Times New Roman" w:hAnsi="Times New Roman" w:cs="Times New Roman"/>
          <w:sz w:val="28"/>
          <w:szCs w:val="28"/>
        </w:rPr>
        <w:t>. Назначить ответственными за соблюдение порядка и тиши</w:t>
      </w:r>
      <w:r w:rsidR="00865C15">
        <w:rPr>
          <w:rFonts w:ascii="Times New Roman" w:hAnsi="Times New Roman" w:cs="Times New Roman"/>
          <w:sz w:val="28"/>
          <w:szCs w:val="28"/>
        </w:rPr>
        <w:t>ны в коридорах, рекреациях лицея</w:t>
      </w:r>
      <w:r w:rsidR="006400A6">
        <w:rPr>
          <w:rFonts w:ascii="Times New Roman" w:hAnsi="Times New Roman" w:cs="Times New Roman"/>
          <w:sz w:val="28"/>
          <w:szCs w:val="28"/>
        </w:rPr>
        <w:t xml:space="preserve"> </w:t>
      </w:r>
      <w:r w:rsidR="00DF337F">
        <w:rPr>
          <w:rFonts w:ascii="Times New Roman" w:hAnsi="Times New Roman" w:cs="Times New Roman"/>
          <w:sz w:val="28"/>
          <w:szCs w:val="28"/>
        </w:rPr>
        <w:t>дежурных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D83" w:rsidRDefault="003F2EAD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00A6" w:rsidRPr="006400A6">
        <w:rPr>
          <w:rFonts w:ascii="Times New Roman" w:hAnsi="Times New Roman" w:cs="Times New Roman"/>
          <w:sz w:val="28"/>
          <w:szCs w:val="28"/>
        </w:rPr>
        <w:t xml:space="preserve">. </w:t>
      </w:r>
      <w:r w:rsidR="00DF337F">
        <w:rPr>
          <w:rFonts w:ascii="Times New Roman" w:hAnsi="Times New Roman" w:cs="Times New Roman"/>
          <w:sz w:val="28"/>
          <w:szCs w:val="28"/>
        </w:rPr>
        <w:t>Всем у</w:t>
      </w:r>
      <w:r w:rsidR="006400A6" w:rsidRPr="006400A6">
        <w:rPr>
          <w:rFonts w:ascii="Times New Roman" w:hAnsi="Times New Roman" w:cs="Times New Roman"/>
          <w:sz w:val="28"/>
          <w:szCs w:val="28"/>
        </w:rPr>
        <w:t>чителям-предметникам, задействованным в проведении ВПР, ознакомиться с размещенными на сайте ФГБУ «Федеральный институт оценки качества образования»</w:t>
      </w:r>
      <w:r w:rsidR="006400A6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</w:t>
      </w:r>
      <w:r w:rsidR="006B27B2">
        <w:rPr>
          <w:rFonts w:ascii="Times New Roman" w:hAnsi="Times New Roman" w:cs="Times New Roman"/>
          <w:sz w:val="28"/>
          <w:szCs w:val="28"/>
        </w:rPr>
        <w:t xml:space="preserve">и </w:t>
      </w:r>
      <w:r w:rsidR="006B27B2" w:rsidRPr="006400A6">
        <w:rPr>
          <w:rFonts w:ascii="Times New Roman" w:hAnsi="Times New Roman" w:cs="Times New Roman"/>
          <w:sz w:val="28"/>
          <w:szCs w:val="28"/>
        </w:rPr>
        <w:t>образцами,</w:t>
      </w:r>
      <w:r w:rsidR="006400A6" w:rsidRPr="006400A6">
        <w:rPr>
          <w:rFonts w:ascii="Times New Roman" w:hAnsi="Times New Roman" w:cs="Times New Roman"/>
          <w:sz w:val="28"/>
          <w:szCs w:val="28"/>
        </w:rPr>
        <w:t xml:space="preserve"> и описаниями проверочных работ для проведения ВПР в 2025 году (</w:t>
      </w:r>
      <w:hyperlink r:id="rId5" w:history="1">
        <w:r w:rsidRPr="00AE0B64">
          <w:rPr>
            <w:rStyle w:val="a3"/>
            <w:rFonts w:ascii="Times New Roman" w:hAnsi="Times New Roman" w:cs="Times New Roman"/>
            <w:sz w:val="28"/>
            <w:szCs w:val="28"/>
          </w:rPr>
          <w:t>https://4vpr.ru/o/578-vse-demoversii-vpr-2025html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6400A6" w:rsidRPr="006400A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F1E70" w:rsidRPr="00AE0B64">
          <w:rPr>
            <w:rStyle w:val="a3"/>
            <w:rFonts w:ascii="Times New Roman" w:hAnsi="Times New Roman" w:cs="Times New Roman"/>
            <w:sz w:val="28"/>
            <w:szCs w:val="28"/>
          </w:rPr>
          <w:t>https://fioco.ru/obraztsi_i_opisaniya_vpr_2025</w:t>
        </w:r>
      </w:hyperlink>
      <w:r w:rsidR="006400A6" w:rsidRPr="006400A6">
        <w:rPr>
          <w:rFonts w:ascii="Times New Roman" w:hAnsi="Times New Roman" w:cs="Times New Roman"/>
          <w:sz w:val="28"/>
          <w:szCs w:val="28"/>
        </w:rPr>
        <w:t>).</w:t>
      </w:r>
    </w:p>
    <w:p w:rsidR="002F1E70" w:rsidRDefault="003F2EAD" w:rsidP="00640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F1E70" w:rsidRPr="002F1E70">
        <w:rPr>
          <w:rFonts w:ascii="Times New Roman" w:hAnsi="Times New Roman" w:cs="Times New Roman"/>
          <w:sz w:val="28"/>
          <w:szCs w:val="28"/>
        </w:rPr>
        <w:t>. Диспетчеру Барейшей Е.М. составить расписание занятий с учетом графика ВПР.</w:t>
      </w:r>
    </w:p>
    <w:p w:rsidR="0027577E" w:rsidRPr="0027577E" w:rsidRDefault="003F2EAD" w:rsidP="006B27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27B2">
        <w:rPr>
          <w:rFonts w:ascii="Times New Roman" w:hAnsi="Times New Roman" w:cs="Times New Roman"/>
          <w:sz w:val="28"/>
          <w:szCs w:val="28"/>
        </w:rPr>
        <w:t xml:space="preserve">. </w:t>
      </w:r>
      <w:r w:rsidR="0027577E" w:rsidRPr="0027577E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E12F1A" w:rsidRDefault="00E12F1A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Pr="0027577E" w:rsidRDefault="006B27B2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«Лицей</w:t>
      </w:r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52»   </w:t>
      </w:r>
      <w:proofErr w:type="gramEnd"/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77E"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</w:t>
      </w: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Ознакомлены:                                                                                                                                                                                             </w:t>
      </w:r>
    </w:p>
    <w:p w:rsidR="0027577E" w:rsidRP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7E" w:rsidRDefault="0027577E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B2" w:rsidRDefault="006B27B2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AD" w:rsidRDefault="003F2EAD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B2" w:rsidRDefault="006B27B2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1A" w:rsidRDefault="00E12F1A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F1A" w:rsidRPr="0027577E" w:rsidRDefault="00E12F1A" w:rsidP="00275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22DF8" w:rsidRDefault="00322DF8" w:rsidP="00285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F6" w:rsidRPr="002859F6" w:rsidRDefault="002859F6" w:rsidP="00285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 приказом МАОУ «Лицей</w:t>
      </w:r>
      <w:r w:rsidRPr="0028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№52» </w:t>
      </w:r>
    </w:p>
    <w:p w:rsidR="002859F6" w:rsidRPr="002859F6" w:rsidRDefault="006400A6" w:rsidP="00285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1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B27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8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9F6" w:rsidRPr="002859F6" w:rsidRDefault="002859F6" w:rsidP="002859F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проведения ВПР в </w:t>
      </w:r>
      <w:r w:rsidR="007C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5-8, </w:t>
      </w: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E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tbl>
      <w:tblPr>
        <w:tblW w:w="962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59"/>
        <w:gridCol w:w="1843"/>
        <w:gridCol w:w="4381"/>
      </w:tblGrid>
      <w:tr w:rsidR="002859F6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9F6" w:rsidRPr="002859F6" w:rsidRDefault="002859F6" w:rsidP="00CB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9F6" w:rsidRPr="002859F6" w:rsidRDefault="002859F6" w:rsidP="00CB4AB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2859F6" w:rsidRPr="002859F6" w:rsidRDefault="002859F6" w:rsidP="00CB4AB8">
            <w:pPr>
              <w:spacing w:after="0" w:line="240" w:lineRule="auto"/>
              <w:ind w:left="1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59F6" w:rsidRPr="002859F6" w:rsidRDefault="002859F6" w:rsidP="00CB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10аб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История/ обществознание/ литература/ английский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10аб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География, биология, химия, физика (с углубленным изучением):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21.04.2025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sz w:val="24"/>
                <w:szCs w:val="24"/>
              </w:rPr>
              <w:t>8абвг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История/ обществознание/ литература/ английский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8абв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География, биология, химия, физика,  информатика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7абвг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28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усский язык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7абвг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7абвг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История/ обществознание/ литература/ английский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7абвг 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География, биология, физика,  информатика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14.04.2025 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6абвг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6абвг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16.04.2025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6абвг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История/ обществознание/ литература/ английский язык</w:t>
            </w:r>
          </w:p>
        </w:tc>
      </w:tr>
      <w:tr w:rsidR="007C3E11" w:rsidRPr="006B27B2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17.04.2025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6абвг</w:t>
            </w: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8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География/ биология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2859F6" w:rsidRDefault="007C3E11" w:rsidP="007C3E11">
            <w:pPr>
              <w:spacing w:after="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6B27B2" w:rsidRDefault="007C3E11" w:rsidP="007C3E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История/ литература/ английский язык</w:t>
            </w:r>
          </w:p>
        </w:tc>
      </w:tr>
      <w:tr w:rsidR="007C3E11" w:rsidRPr="002859F6" w:rsidTr="007C3E11">
        <w:tc>
          <w:tcPr>
            <w:tcW w:w="1844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</w:rPr>
              <w:t>18.042025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  <w:hideMark/>
          </w:tcPr>
          <w:p w:rsidR="007C3E11" w:rsidRPr="006B27B2" w:rsidRDefault="007C3E11" w:rsidP="007C3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География/ биология</w:t>
            </w:r>
          </w:p>
        </w:tc>
      </w:tr>
      <w:tr w:rsidR="007C3E11" w:rsidRPr="006B27B2" w:rsidTr="007C3E11">
        <w:tc>
          <w:tcPr>
            <w:tcW w:w="18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14.04.2025 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</w:tcPr>
          <w:p w:rsidR="007C3E11" w:rsidRPr="002859F6" w:rsidRDefault="007C3E11" w:rsidP="007C3E11">
            <w:pPr>
              <w:spacing w:after="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4абвг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C3E11" w:rsidRPr="006B27B2" w:rsidTr="007C3E11">
        <w:tc>
          <w:tcPr>
            <w:tcW w:w="18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15.04.2025 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</w:tcPr>
          <w:p w:rsidR="007C3E11" w:rsidRPr="002859F6" w:rsidRDefault="007C3E11" w:rsidP="007C3E11">
            <w:pPr>
              <w:spacing w:after="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4абвг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7C3E11" w:rsidRPr="006B27B2" w:rsidTr="007C3E11">
        <w:tc>
          <w:tcPr>
            <w:tcW w:w="18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6B27B2" w:rsidRDefault="007C3E11" w:rsidP="007C3E1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7B2">
              <w:rPr>
                <w:rFonts w:ascii="Times New Roman" w:hAnsi="Times New Roman" w:cs="Times New Roman"/>
                <w:bCs/>
                <w:sz w:val="24"/>
                <w:szCs w:val="24"/>
              </w:rPr>
              <w:t>16.04.2025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3E11" w:rsidRPr="002859F6" w:rsidRDefault="007C3E11" w:rsidP="007C3E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F6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6" w:space="0" w:color="5E5E5E"/>
            </w:tcBorders>
            <w:shd w:val="clear" w:color="auto" w:fill="FFFFFF"/>
          </w:tcPr>
          <w:p w:rsidR="007C3E11" w:rsidRPr="002859F6" w:rsidRDefault="007C3E11" w:rsidP="007C3E11">
            <w:pPr>
              <w:spacing w:after="0" w:line="240" w:lineRule="auto"/>
              <w:ind w:left="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Calibri" w:hAnsi="Times New Roman" w:cs="Times New Roman"/>
                <w:sz w:val="24"/>
                <w:szCs w:val="24"/>
              </w:rPr>
              <w:t>4абвг класс</w:t>
            </w:r>
          </w:p>
        </w:tc>
        <w:tc>
          <w:tcPr>
            <w:tcW w:w="4381" w:type="dxa"/>
            <w:tcBorders>
              <w:top w:val="single" w:sz="6" w:space="0" w:color="5E5E5E"/>
              <w:left w:val="single" w:sz="6" w:space="0" w:color="5E5E5E"/>
              <w:bottom w:val="single" w:sz="6" w:space="0" w:color="5E5E5E"/>
              <w:right w:val="single" w:sz="6" w:space="0" w:color="5E5E5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C3E11" w:rsidRPr="002859F6" w:rsidRDefault="007C3E11" w:rsidP="007C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мир/литературное чтение/английский язык</w:t>
            </w:r>
          </w:p>
        </w:tc>
      </w:tr>
    </w:tbl>
    <w:p w:rsidR="002859F6" w:rsidRPr="002859F6" w:rsidRDefault="002859F6" w:rsidP="002859F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20F4" w:rsidRDefault="006D20F4" w:rsidP="002859F6">
      <w:pPr>
        <w:tabs>
          <w:tab w:val="left" w:pos="1680"/>
        </w:tabs>
      </w:pPr>
    </w:p>
    <w:p w:rsidR="000231FC" w:rsidRDefault="006D20F4" w:rsidP="006D20F4">
      <w:pPr>
        <w:tabs>
          <w:tab w:val="left" w:pos="1890"/>
        </w:tabs>
      </w:pPr>
      <w:r>
        <w:tab/>
      </w:r>
    </w:p>
    <w:p w:rsidR="000231FC" w:rsidRDefault="000231FC" w:rsidP="006D20F4">
      <w:pPr>
        <w:tabs>
          <w:tab w:val="left" w:pos="1890"/>
        </w:tabs>
      </w:pPr>
    </w:p>
    <w:p w:rsidR="000231FC" w:rsidRDefault="000231FC" w:rsidP="006D20F4">
      <w:pPr>
        <w:tabs>
          <w:tab w:val="left" w:pos="1890"/>
        </w:tabs>
      </w:pPr>
    </w:p>
    <w:p w:rsidR="009A72DC" w:rsidRPr="00E12F1A" w:rsidRDefault="009A72DC" w:rsidP="00E12F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№2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231FC" w:rsidRPr="002859F6" w:rsidRDefault="000231FC" w:rsidP="0002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МАОУ «Лицей</w:t>
      </w:r>
      <w:r w:rsidRPr="0028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№52» </w:t>
      </w:r>
    </w:p>
    <w:p w:rsidR="000231FC" w:rsidRPr="002859F6" w:rsidRDefault="00E12F1A" w:rsidP="00023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38а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24.01.</w:t>
      </w:r>
      <w:r w:rsidR="0002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 </w:t>
      </w:r>
    </w:p>
    <w:p w:rsidR="000231FC" w:rsidRPr="002859F6" w:rsidRDefault="000231FC" w:rsidP="000231F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экспертов по проверке </w:t>
      </w: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5-8, </w:t>
      </w: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5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</w:t>
      </w:r>
    </w:p>
    <w:p w:rsidR="005E3BD5" w:rsidRPr="005E3BD5" w:rsidRDefault="000231FC" w:rsidP="000231FC">
      <w:pPr>
        <w:tabs>
          <w:tab w:val="left" w:pos="5340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="005E3BD5" w:rsidRPr="005E3BD5">
        <w:rPr>
          <w:rFonts w:ascii="Times New Roman" w:eastAsia="Calibri" w:hAnsi="Times New Roman" w:cs="Times New Roman"/>
          <w:sz w:val="28"/>
        </w:rPr>
        <w:t>Назначить экспертами по проверке ВПР по русскому языку</w:t>
      </w:r>
      <w:r>
        <w:rPr>
          <w:rFonts w:ascii="Times New Roman" w:eastAsia="Calibri" w:hAnsi="Times New Roman" w:cs="Times New Roman"/>
          <w:sz w:val="28"/>
        </w:rPr>
        <w:t xml:space="preserve"> и литературе</w:t>
      </w:r>
      <w:r w:rsidR="005E3BD5" w:rsidRPr="005E3BD5">
        <w:rPr>
          <w:rFonts w:ascii="Times New Roman" w:eastAsia="Calibri" w:hAnsi="Times New Roman" w:cs="Times New Roman"/>
          <w:sz w:val="28"/>
        </w:rPr>
        <w:t>: Гарлик Г.А., Ворожцову М.Н., Михееву О.Н.</w:t>
      </w:r>
      <w:proofErr w:type="gramStart"/>
      <w:r w:rsidR="005E3BD5" w:rsidRPr="005E3BD5">
        <w:rPr>
          <w:rFonts w:ascii="Times New Roman" w:eastAsia="Calibri" w:hAnsi="Times New Roman" w:cs="Times New Roman"/>
          <w:sz w:val="28"/>
        </w:rPr>
        <w:t>,  Худечко</w:t>
      </w:r>
      <w:proofErr w:type="gramEnd"/>
      <w:r w:rsidR="005E3BD5" w:rsidRPr="005E3BD5">
        <w:rPr>
          <w:rFonts w:ascii="Times New Roman" w:eastAsia="Calibri" w:hAnsi="Times New Roman" w:cs="Times New Roman"/>
          <w:sz w:val="28"/>
        </w:rPr>
        <w:t xml:space="preserve"> Ю.В., </w:t>
      </w:r>
      <w:r>
        <w:rPr>
          <w:rFonts w:ascii="Times New Roman" w:eastAsia="Calibri" w:hAnsi="Times New Roman" w:cs="Times New Roman"/>
          <w:sz w:val="28"/>
        </w:rPr>
        <w:t>Соболеву М.А.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. Руководителем экспертной группы назначить </w:t>
      </w:r>
      <w:r>
        <w:rPr>
          <w:rFonts w:ascii="Times New Roman" w:eastAsia="Calibri" w:hAnsi="Times New Roman" w:cs="Times New Roman"/>
          <w:sz w:val="28"/>
        </w:rPr>
        <w:t xml:space="preserve">Худечко </w:t>
      </w:r>
      <w:proofErr w:type="gramStart"/>
      <w:r>
        <w:rPr>
          <w:rFonts w:ascii="Times New Roman" w:eastAsia="Calibri" w:hAnsi="Times New Roman" w:cs="Times New Roman"/>
          <w:sz w:val="28"/>
        </w:rPr>
        <w:t>Ю.В.</w:t>
      </w:r>
      <w:r w:rsidR="005E3BD5" w:rsidRPr="005E3BD5">
        <w:rPr>
          <w:rFonts w:ascii="Times New Roman" w:eastAsia="Calibri" w:hAnsi="Times New Roman" w:cs="Times New Roman"/>
          <w:sz w:val="28"/>
        </w:rPr>
        <w:t>.</w:t>
      </w:r>
      <w:proofErr w:type="gramEnd"/>
      <w:r w:rsidR="005E3BD5" w:rsidRPr="005E3BD5">
        <w:rPr>
          <w:rFonts w:ascii="Times New Roman" w:eastAsia="Calibri" w:hAnsi="Times New Roman" w:cs="Times New Roman"/>
          <w:sz w:val="28"/>
        </w:rPr>
        <w:t xml:space="preserve"> Группе действовать в соответствии с Порядком проведения ВПР. </w:t>
      </w:r>
    </w:p>
    <w:p w:rsidR="005E3BD5" w:rsidRPr="005E3BD5" w:rsidRDefault="000231FC" w:rsidP="005E3BD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Назначить экспертами по проверке ВПР по математике: Котову О.Ю., </w:t>
      </w:r>
      <w:proofErr w:type="spellStart"/>
      <w:r>
        <w:rPr>
          <w:rFonts w:ascii="Times New Roman" w:eastAsia="Calibri" w:hAnsi="Times New Roman" w:cs="Times New Roman"/>
          <w:sz w:val="28"/>
        </w:rPr>
        <w:t>Шмыкова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П.А.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Липатникова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К.В.,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Шайдорову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А.С.</w:t>
      </w:r>
      <w:r>
        <w:rPr>
          <w:rFonts w:ascii="Times New Roman" w:eastAsia="Calibri" w:hAnsi="Times New Roman" w:cs="Times New Roman"/>
          <w:sz w:val="28"/>
        </w:rPr>
        <w:t>, Уварову Р.Д.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Руководителем экспертной группы назначить Котову </w:t>
      </w:r>
      <w:proofErr w:type="gramStart"/>
      <w:r w:rsidR="005E3BD5" w:rsidRPr="005E3BD5">
        <w:rPr>
          <w:rFonts w:ascii="Times New Roman" w:eastAsia="Calibri" w:hAnsi="Times New Roman" w:cs="Times New Roman"/>
          <w:sz w:val="28"/>
        </w:rPr>
        <w:t>О.Ю..</w:t>
      </w:r>
      <w:proofErr w:type="gramEnd"/>
      <w:r w:rsidR="005E3BD5" w:rsidRPr="005E3BD5">
        <w:rPr>
          <w:rFonts w:ascii="Times New Roman" w:eastAsia="Calibri" w:hAnsi="Times New Roman" w:cs="Times New Roman"/>
          <w:sz w:val="28"/>
        </w:rPr>
        <w:t xml:space="preserve"> Группе действовать в соответствии с Порядком проведения ВПР. </w:t>
      </w:r>
    </w:p>
    <w:p w:rsidR="005E3BD5" w:rsidRPr="005E3BD5" w:rsidRDefault="000231FC" w:rsidP="005E3BD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</w:t>
      </w:r>
      <w:r w:rsidR="005E3BD5" w:rsidRPr="005E3BD5">
        <w:rPr>
          <w:rFonts w:ascii="Times New Roman" w:eastAsia="Calibri" w:hAnsi="Times New Roman" w:cs="Times New Roman"/>
          <w:sz w:val="28"/>
        </w:rPr>
        <w:t>Назначить экспертами по проверке ВПР по истории</w:t>
      </w:r>
      <w:r>
        <w:rPr>
          <w:rFonts w:ascii="Times New Roman" w:eastAsia="Calibri" w:hAnsi="Times New Roman" w:cs="Times New Roman"/>
          <w:sz w:val="28"/>
        </w:rPr>
        <w:t xml:space="preserve"> и обществознанию</w:t>
      </w:r>
      <w:r w:rsidR="005E3BD5" w:rsidRPr="005E3BD5">
        <w:rPr>
          <w:rFonts w:ascii="Times New Roman" w:eastAsia="Calibri" w:hAnsi="Times New Roman" w:cs="Times New Roman"/>
          <w:sz w:val="28"/>
        </w:rPr>
        <w:t>: Колесникову О.О., Чуваева Н.А., Дымову Е.Е., Худечко Ю.В.</w:t>
      </w:r>
      <w:r>
        <w:rPr>
          <w:rFonts w:ascii="Times New Roman" w:eastAsia="Calibri" w:hAnsi="Times New Roman" w:cs="Times New Roman"/>
          <w:sz w:val="28"/>
        </w:rPr>
        <w:t>, Борисова И.В.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 Руководителем экспертной группы назначить </w:t>
      </w:r>
      <w:r w:rsidRPr="005E3BD5">
        <w:rPr>
          <w:rFonts w:ascii="Times New Roman" w:eastAsia="Calibri" w:hAnsi="Times New Roman" w:cs="Times New Roman"/>
          <w:sz w:val="28"/>
        </w:rPr>
        <w:t>Колесникову О.О.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Группе действовать в соответствии с Порядком проведения ВПР. </w:t>
      </w:r>
    </w:p>
    <w:p w:rsidR="005E3BD5" w:rsidRPr="005E3BD5" w:rsidRDefault="000231FC" w:rsidP="005E3BD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5E3BD5" w:rsidRPr="005E3BD5">
        <w:rPr>
          <w:rFonts w:ascii="Times New Roman" w:eastAsia="Calibri" w:hAnsi="Times New Roman" w:cs="Times New Roman"/>
          <w:sz w:val="28"/>
        </w:rPr>
        <w:t>. Назначить экспертами по проверке ВПР по биологии</w:t>
      </w:r>
      <w:r>
        <w:rPr>
          <w:rFonts w:ascii="Times New Roman" w:eastAsia="Calibri" w:hAnsi="Times New Roman" w:cs="Times New Roman"/>
          <w:sz w:val="28"/>
        </w:rPr>
        <w:t>, химии, географии, физике и информатике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Овчинникову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В.Ю.,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Шульмину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А.П.,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Бахарева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В.Ю., С</w:t>
      </w:r>
      <w:r>
        <w:rPr>
          <w:rFonts w:ascii="Times New Roman" w:eastAsia="Calibri" w:hAnsi="Times New Roman" w:cs="Times New Roman"/>
          <w:sz w:val="28"/>
        </w:rPr>
        <w:t xml:space="preserve">тародубцева С.С., </w:t>
      </w:r>
      <w:proofErr w:type="spellStart"/>
      <w:r>
        <w:rPr>
          <w:rFonts w:ascii="Times New Roman" w:eastAsia="Calibri" w:hAnsi="Times New Roman" w:cs="Times New Roman"/>
          <w:sz w:val="28"/>
        </w:rPr>
        <w:t>Барейшую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Е.М.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Назначить руководителем группы </w:t>
      </w:r>
      <w:proofErr w:type="spellStart"/>
      <w:r w:rsidR="005E3BD5" w:rsidRPr="005E3BD5">
        <w:rPr>
          <w:rFonts w:ascii="Times New Roman" w:eastAsia="Calibri" w:hAnsi="Times New Roman" w:cs="Times New Roman"/>
          <w:sz w:val="28"/>
        </w:rPr>
        <w:t>Овчинникову</w:t>
      </w:r>
      <w:proofErr w:type="spellEnd"/>
      <w:r w:rsidR="005E3BD5" w:rsidRPr="005E3BD5">
        <w:rPr>
          <w:rFonts w:ascii="Times New Roman" w:eastAsia="Calibri" w:hAnsi="Times New Roman" w:cs="Times New Roman"/>
          <w:sz w:val="28"/>
        </w:rPr>
        <w:t xml:space="preserve"> </w:t>
      </w:r>
      <w:r w:rsidRPr="005E3BD5">
        <w:rPr>
          <w:rFonts w:ascii="Times New Roman" w:eastAsia="Calibri" w:hAnsi="Times New Roman" w:cs="Times New Roman"/>
          <w:sz w:val="28"/>
        </w:rPr>
        <w:t>В.Ю.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Группе действовать в соответствии с Порядком проведения ВПР. </w:t>
      </w:r>
    </w:p>
    <w:p w:rsidR="005E3BD5" w:rsidRDefault="000231FC" w:rsidP="005E3BD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.  Назначить экспертами по проверке ВПР в 4 классах: Емельянову С.В., </w:t>
      </w:r>
      <w:proofErr w:type="spellStart"/>
      <w:r>
        <w:rPr>
          <w:rFonts w:ascii="Times New Roman" w:eastAsia="Calibri" w:hAnsi="Times New Roman" w:cs="Times New Roman"/>
          <w:sz w:val="28"/>
        </w:rPr>
        <w:t>Тумашову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М.В., </w:t>
      </w:r>
      <w:proofErr w:type="spellStart"/>
      <w:r>
        <w:rPr>
          <w:rFonts w:ascii="Times New Roman" w:eastAsia="Calibri" w:hAnsi="Times New Roman" w:cs="Times New Roman"/>
          <w:sz w:val="28"/>
        </w:rPr>
        <w:t>Тангривердиеву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Т.П., </w:t>
      </w:r>
      <w:proofErr w:type="spellStart"/>
      <w:r>
        <w:rPr>
          <w:rFonts w:ascii="Times New Roman" w:eastAsia="Calibri" w:hAnsi="Times New Roman" w:cs="Times New Roman"/>
          <w:sz w:val="28"/>
        </w:rPr>
        <w:t>Шаргаеву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М.Н.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Назначить руководителем группы </w:t>
      </w:r>
      <w:r w:rsidRPr="005E3BD5">
        <w:rPr>
          <w:rFonts w:ascii="Times New Roman" w:eastAsia="Calibri" w:hAnsi="Times New Roman" w:cs="Times New Roman"/>
          <w:sz w:val="28"/>
        </w:rPr>
        <w:t>Емельянову С.В.</w:t>
      </w:r>
      <w:r w:rsidR="005E3BD5" w:rsidRPr="005E3BD5">
        <w:rPr>
          <w:rFonts w:ascii="Times New Roman" w:eastAsia="Calibri" w:hAnsi="Times New Roman" w:cs="Times New Roman"/>
          <w:sz w:val="28"/>
        </w:rPr>
        <w:t xml:space="preserve"> Группе действовать в соответствии с Порядком проведения ВПР. </w:t>
      </w:r>
    </w:p>
    <w:p w:rsidR="000231FC" w:rsidRPr="005E3BD5" w:rsidRDefault="000231FC" w:rsidP="005E3BD5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 Назначить экспертами по проверке ВПР</w:t>
      </w:r>
      <w:r w:rsidR="00A5550C">
        <w:rPr>
          <w:rFonts w:ascii="Times New Roman" w:eastAsia="Calibri" w:hAnsi="Times New Roman" w:cs="Times New Roman"/>
          <w:sz w:val="28"/>
        </w:rPr>
        <w:t xml:space="preserve"> в 4, 5, 6, 7, 8, 10 классах по английскому языку Рубель Е.В., Кузнецову Е.Л., Зуйкову А.О., Назаренко Е.В.,</w:t>
      </w:r>
      <w:r w:rsidR="00AB2A46">
        <w:rPr>
          <w:rFonts w:ascii="Times New Roman" w:eastAsia="Calibri" w:hAnsi="Times New Roman" w:cs="Times New Roman"/>
          <w:sz w:val="28"/>
        </w:rPr>
        <w:t xml:space="preserve"> Михееву Я.А.</w:t>
      </w:r>
    </w:p>
    <w:p w:rsidR="005E3BD5" w:rsidRDefault="009A72DC" w:rsidP="009A72DC">
      <w:pPr>
        <w:tabs>
          <w:tab w:val="left" w:pos="3030"/>
        </w:tabs>
      </w:pPr>
      <w:r>
        <w:tab/>
      </w:r>
    </w:p>
    <w:p w:rsidR="003F2EAD" w:rsidRDefault="003F2EAD" w:rsidP="009A72DC">
      <w:pPr>
        <w:tabs>
          <w:tab w:val="left" w:pos="3030"/>
        </w:tabs>
      </w:pPr>
    </w:p>
    <w:p w:rsidR="003F2EAD" w:rsidRDefault="003F2EAD" w:rsidP="009A72DC">
      <w:pPr>
        <w:tabs>
          <w:tab w:val="left" w:pos="3030"/>
        </w:tabs>
      </w:pPr>
    </w:p>
    <w:p w:rsidR="003F2EAD" w:rsidRDefault="003F2EAD" w:rsidP="009A72DC">
      <w:pPr>
        <w:tabs>
          <w:tab w:val="left" w:pos="3030"/>
        </w:tabs>
      </w:pPr>
    </w:p>
    <w:p w:rsidR="003F2EAD" w:rsidRDefault="003F2EAD" w:rsidP="009A72DC">
      <w:pPr>
        <w:tabs>
          <w:tab w:val="left" w:pos="3030"/>
        </w:tabs>
      </w:pPr>
    </w:p>
    <w:p w:rsidR="003F2EAD" w:rsidRDefault="003F2EAD" w:rsidP="009A72DC">
      <w:pPr>
        <w:tabs>
          <w:tab w:val="left" w:pos="3030"/>
        </w:tabs>
      </w:pPr>
    </w:p>
    <w:p w:rsidR="00E12F1A" w:rsidRDefault="00E12F1A" w:rsidP="009A72DC">
      <w:pPr>
        <w:tabs>
          <w:tab w:val="left" w:pos="3030"/>
        </w:tabs>
      </w:pP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№3 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A72D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ЛИСТ ОЗНАКОМЛЕНИЯ С ГРАФИКОМ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A72DC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ПРОВЕДЕНИЯ ВСЕРОССИЙСКИХ ПРОВЕРОЧНЫХ РАБОТ</w:t>
      </w:r>
    </w:p>
    <w:p w:rsidR="009A72DC" w:rsidRPr="009A72DC" w:rsidRDefault="0039014B" w:rsidP="009A72D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(впечатать график своего класса)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Ознакомиться с </w:t>
      </w:r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нормативными правовыми и распорядительными документами, регламентирующими проведение ВПР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на сайте лицея: меню-ВПР. </w:t>
      </w:r>
    </w:p>
    <w:p w:rsidR="009A72DC" w:rsidRPr="009A72DC" w:rsidRDefault="009A72DC" w:rsidP="009A72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72DC">
        <w:rPr>
          <w:rFonts w:ascii="Times New Roman" w:eastAsia="Calibri" w:hAnsi="Times New Roman" w:cs="Times New Roman"/>
          <w:sz w:val="28"/>
          <w:szCs w:val="28"/>
        </w:rPr>
        <w:t>Ознакомлены («О проведении мониторинга качества подготовки обучающихся Лицея в форме всероссийских проверочных работ»):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ФИО учащегося______________________________________ Класс ________ </w:t>
      </w:r>
    </w:p>
    <w:p w:rsidR="0011566F" w:rsidRDefault="009A72DC" w:rsidP="009A72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Ознакомлен </w:t>
      </w:r>
      <w:r w:rsidR="0011566F"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proofErr w:type="gramStart"/>
      <w:r w:rsidR="0011566F"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_(</w:t>
      </w:r>
      <w:proofErr w:type="gramEnd"/>
      <w:r w:rsidR="0011566F"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ФИО родителей) 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Дата</w:t>
      </w:r>
      <w:r w:rsidR="001156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_____</w:t>
      </w:r>
      <w:r w:rsidR="0011566F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A72DC" w:rsidRPr="009A72DC" w:rsidRDefault="0011566F" w:rsidP="009A72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>одпись</w:t>
      </w:r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A72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№4 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Список </w:t>
      </w:r>
      <w:proofErr w:type="spellStart"/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отсутсвующих</w:t>
      </w:r>
      <w:proofErr w:type="spellEnd"/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__________класса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ВПР по</w:t>
      </w:r>
      <w:r w:rsidRPr="009A72D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_(Предмет)_______________</w:t>
      </w:r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дата________________________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A72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Классный руководитель___________________________________</w:t>
      </w:r>
    </w:p>
    <w:p w:rsidR="009A72DC" w:rsidRPr="009A72DC" w:rsidRDefault="009A72DC" w:rsidP="009A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0"/>
        <w:gridCol w:w="5307"/>
        <w:gridCol w:w="3118"/>
      </w:tblGrid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ФИО обучающегося</w:t>
            </w: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Причина</w:t>
            </w: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959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5610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5" w:type="dxa"/>
          </w:tcPr>
          <w:p w:rsidR="009A72DC" w:rsidRPr="009A72DC" w:rsidRDefault="009A72DC" w:rsidP="009A72DC">
            <w:pPr>
              <w:rPr>
                <w:rFonts w:eastAsia="Calibri" w:cs="Times New Roman"/>
                <w:szCs w:val="28"/>
              </w:rPr>
            </w:pPr>
          </w:p>
        </w:tc>
      </w:tr>
    </w:tbl>
    <w:p w:rsidR="009A72DC" w:rsidRPr="009A72DC" w:rsidRDefault="009A72DC" w:rsidP="009A72DC">
      <w:pPr>
        <w:tabs>
          <w:tab w:val="left" w:pos="1605"/>
        </w:tabs>
        <w:spacing w:after="20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9A72DC">
        <w:rPr>
          <w:rFonts w:ascii="Times New Roman" w:eastAsia="Calibri" w:hAnsi="Times New Roman" w:cs="Times New Roman"/>
          <w:color w:val="0070C0"/>
          <w:sz w:val="28"/>
          <w:szCs w:val="28"/>
        </w:rPr>
        <w:t>5а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95"/>
        <w:gridCol w:w="1300"/>
        <w:gridCol w:w="1386"/>
        <w:gridCol w:w="1482"/>
        <w:gridCol w:w="1257"/>
        <w:gridCol w:w="1257"/>
        <w:gridCol w:w="1268"/>
      </w:tblGrid>
      <w:tr w:rsidR="009A72DC" w:rsidRPr="009A72DC" w:rsidTr="009A72DC">
        <w:tc>
          <w:tcPr>
            <w:tcW w:w="1397" w:type="dxa"/>
            <w:vMerge w:val="restart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b/>
                <w:szCs w:val="28"/>
              </w:rPr>
            </w:pPr>
            <w:r w:rsidRPr="009A72DC">
              <w:rPr>
                <w:rFonts w:eastAsia="Calibri" w:cs="Times New Roman"/>
                <w:b/>
                <w:szCs w:val="28"/>
              </w:rPr>
              <w:t>ФИО</w:t>
            </w:r>
          </w:p>
        </w:tc>
        <w:tc>
          <w:tcPr>
            <w:tcW w:w="1393" w:type="dxa"/>
            <w:vMerge w:val="restart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b/>
                <w:szCs w:val="28"/>
              </w:rPr>
            </w:pPr>
            <w:r w:rsidRPr="009A72DC">
              <w:rPr>
                <w:rFonts w:eastAsia="Calibri" w:cs="Times New Roman"/>
                <w:b/>
                <w:szCs w:val="28"/>
              </w:rPr>
              <w:t>код</w:t>
            </w:r>
          </w:p>
        </w:tc>
        <w:tc>
          <w:tcPr>
            <w:tcW w:w="7064" w:type="dxa"/>
            <w:gridSpan w:val="5"/>
          </w:tcPr>
          <w:p w:rsidR="009A72DC" w:rsidRPr="009A72DC" w:rsidRDefault="009A72DC" w:rsidP="009A72DC">
            <w:pPr>
              <w:tabs>
                <w:tab w:val="left" w:pos="4050"/>
              </w:tabs>
              <w:jc w:val="center"/>
              <w:rPr>
                <w:rFonts w:eastAsia="Calibri" w:cs="Times New Roman"/>
                <w:b/>
                <w:szCs w:val="28"/>
              </w:rPr>
            </w:pPr>
            <w:r w:rsidRPr="009A72DC">
              <w:rPr>
                <w:rFonts w:eastAsia="Calibri" w:cs="Times New Roman"/>
                <w:b/>
                <w:szCs w:val="28"/>
              </w:rPr>
              <w:t>отсутствующие</w:t>
            </w:r>
          </w:p>
        </w:tc>
      </w:tr>
      <w:tr w:rsidR="009A72DC" w:rsidRPr="009A72DC" w:rsidTr="009A72DC">
        <w:tc>
          <w:tcPr>
            <w:tcW w:w="1397" w:type="dxa"/>
            <w:vMerge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  <w:vMerge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История</w:t>
            </w: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15.04</w:t>
            </w: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География</w:t>
            </w: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11.04</w:t>
            </w: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…</w:t>
            </w: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…</w:t>
            </w: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….</w:t>
            </w:r>
          </w:p>
        </w:tc>
      </w:tr>
      <w:tr w:rsidR="009A72DC" w:rsidRPr="009A72DC" w:rsidTr="009A72DC">
        <w:tc>
          <w:tcPr>
            <w:tcW w:w="1397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color w:val="0070C0"/>
                <w:szCs w:val="28"/>
              </w:rPr>
            </w:pPr>
            <w:r w:rsidRPr="009A72DC">
              <w:rPr>
                <w:rFonts w:eastAsia="Calibri" w:cs="Times New Roman"/>
                <w:color w:val="0070C0"/>
                <w:szCs w:val="28"/>
              </w:rPr>
              <w:t>Иванов Иван Иванович</w:t>
            </w: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color w:val="0070C0"/>
                <w:szCs w:val="28"/>
              </w:rPr>
            </w:pPr>
            <w:r w:rsidRPr="009A72DC">
              <w:rPr>
                <w:rFonts w:eastAsia="Calibri" w:cs="Times New Roman"/>
                <w:color w:val="0070C0"/>
                <w:szCs w:val="28"/>
              </w:rPr>
              <w:t>5001</w:t>
            </w:r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color w:val="0070C0"/>
                <w:szCs w:val="28"/>
              </w:rPr>
            </w:pPr>
            <w:r w:rsidRPr="009A72DC">
              <w:rPr>
                <w:rFonts w:eastAsia="Calibri" w:cs="Times New Roman"/>
                <w:color w:val="0070C0"/>
                <w:szCs w:val="28"/>
              </w:rPr>
              <w:t>Б</w:t>
            </w: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1397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…</w:t>
            </w: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..</w:t>
            </w:r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1397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..</w:t>
            </w: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jc w:val="center"/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..</w:t>
            </w:r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2790" w:type="dxa"/>
            <w:gridSpan w:val="2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>Итого были</w:t>
            </w: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  <w:r w:rsidRPr="009A72DC">
              <w:rPr>
                <w:rFonts w:eastAsia="Calibri" w:cs="Times New Roman"/>
                <w:i/>
                <w:color w:val="FF0000"/>
                <w:szCs w:val="28"/>
              </w:rPr>
              <w:t>24</w:t>
            </w: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  <w:r w:rsidRPr="009A72DC">
              <w:rPr>
                <w:rFonts w:eastAsia="Calibri" w:cs="Times New Roman"/>
                <w:i/>
                <w:color w:val="FF0000"/>
                <w:szCs w:val="28"/>
              </w:rPr>
              <w:t>25</w:t>
            </w: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</w:tr>
      <w:tr w:rsidR="009A72DC" w:rsidRPr="009A72DC" w:rsidTr="009A72DC">
        <w:tc>
          <w:tcPr>
            <w:tcW w:w="2790" w:type="dxa"/>
            <w:gridSpan w:val="2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b/>
                <w:szCs w:val="28"/>
              </w:rPr>
            </w:pPr>
            <w:r w:rsidRPr="009A72DC">
              <w:rPr>
                <w:rFonts w:eastAsia="Calibri" w:cs="Times New Roman"/>
                <w:szCs w:val="28"/>
              </w:rPr>
              <w:t xml:space="preserve">Предметы </w:t>
            </w:r>
            <w:r w:rsidRPr="009A72DC">
              <w:rPr>
                <w:rFonts w:eastAsia="Calibri" w:cs="Times New Roman"/>
                <w:b/>
                <w:szCs w:val="28"/>
              </w:rPr>
              <w:t xml:space="preserve">на которых были </w:t>
            </w:r>
            <w:proofErr w:type="spellStart"/>
            <w:r w:rsidRPr="009A72DC">
              <w:rPr>
                <w:rFonts w:eastAsia="Calibri" w:cs="Times New Roman"/>
                <w:b/>
                <w:szCs w:val="28"/>
              </w:rPr>
              <w:t>впр</w:t>
            </w:r>
            <w:proofErr w:type="spellEnd"/>
          </w:p>
        </w:tc>
        <w:tc>
          <w:tcPr>
            <w:tcW w:w="1405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  <w:r w:rsidRPr="009A72DC">
              <w:rPr>
                <w:rFonts w:eastAsia="Calibri" w:cs="Times New Roman"/>
                <w:i/>
                <w:color w:val="FF0000"/>
                <w:szCs w:val="28"/>
              </w:rPr>
              <w:t>Русский</w:t>
            </w: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  <w:r w:rsidRPr="009A72DC">
              <w:rPr>
                <w:rFonts w:eastAsia="Calibri" w:cs="Times New Roman"/>
                <w:i/>
                <w:color w:val="FF0000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  <w:r w:rsidRPr="009A72DC">
              <w:rPr>
                <w:rFonts w:eastAsia="Calibri" w:cs="Times New Roman"/>
                <w:i/>
                <w:color w:val="FF0000"/>
                <w:szCs w:val="28"/>
              </w:rPr>
              <w:t>Биология</w:t>
            </w: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</w:p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i/>
                <w:color w:val="FF0000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2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393" w:type="dxa"/>
          </w:tcPr>
          <w:p w:rsidR="009A72DC" w:rsidRPr="009A72DC" w:rsidRDefault="009A72DC" w:rsidP="009A72DC">
            <w:pPr>
              <w:tabs>
                <w:tab w:val="left" w:pos="4050"/>
              </w:tabs>
              <w:rPr>
                <w:rFonts w:eastAsia="Calibri" w:cs="Times New Roman"/>
                <w:szCs w:val="28"/>
              </w:rPr>
            </w:pPr>
          </w:p>
        </w:tc>
      </w:tr>
    </w:tbl>
    <w:p w:rsidR="009A72DC" w:rsidRPr="009A72DC" w:rsidRDefault="009A72DC" w:rsidP="009A72DC">
      <w:pPr>
        <w:tabs>
          <w:tab w:val="left" w:pos="405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2DC" w:rsidRPr="006D20F4" w:rsidRDefault="009A72DC" w:rsidP="009A72DC">
      <w:pPr>
        <w:tabs>
          <w:tab w:val="left" w:pos="3030"/>
        </w:tabs>
      </w:pPr>
    </w:p>
    <w:sectPr w:rsidR="009A72DC" w:rsidRPr="006D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20C3"/>
    <w:multiLevelType w:val="hybridMultilevel"/>
    <w:tmpl w:val="832246E4"/>
    <w:lvl w:ilvl="0" w:tplc="004E330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0A11"/>
    <w:multiLevelType w:val="hybridMultilevel"/>
    <w:tmpl w:val="03F0546A"/>
    <w:lvl w:ilvl="0" w:tplc="FEB4D92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75C6E"/>
    <w:multiLevelType w:val="hybridMultilevel"/>
    <w:tmpl w:val="8E722B10"/>
    <w:lvl w:ilvl="0" w:tplc="780E4F7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4A93"/>
    <w:multiLevelType w:val="multilevel"/>
    <w:tmpl w:val="A6F0D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4A"/>
    <w:rsid w:val="000231FC"/>
    <w:rsid w:val="00055570"/>
    <w:rsid w:val="0011566F"/>
    <w:rsid w:val="00137CF2"/>
    <w:rsid w:val="00174E4C"/>
    <w:rsid w:val="001E6B13"/>
    <w:rsid w:val="001F5638"/>
    <w:rsid w:val="0027577E"/>
    <w:rsid w:val="0028493C"/>
    <w:rsid w:val="002859F6"/>
    <w:rsid w:val="002F1E70"/>
    <w:rsid w:val="00322DF8"/>
    <w:rsid w:val="0039014B"/>
    <w:rsid w:val="00391367"/>
    <w:rsid w:val="003A70E7"/>
    <w:rsid w:val="003E6D5A"/>
    <w:rsid w:val="003F2EAD"/>
    <w:rsid w:val="004F0C23"/>
    <w:rsid w:val="005E3BD5"/>
    <w:rsid w:val="00620B90"/>
    <w:rsid w:val="006400A6"/>
    <w:rsid w:val="0065496D"/>
    <w:rsid w:val="006B27B2"/>
    <w:rsid w:val="006D20F4"/>
    <w:rsid w:val="007149FB"/>
    <w:rsid w:val="007434F3"/>
    <w:rsid w:val="007C3369"/>
    <w:rsid w:val="007C3E11"/>
    <w:rsid w:val="00865C15"/>
    <w:rsid w:val="008A7D83"/>
    <w:rsid w:val="008F7D48"/>
    <w:rsid w:val="009518EC"/>
    <w:rsid w:val="009A72DC"/>
    <w:rsid w:val="009B374B"/>
    <w:rsid w:val="009E7056"/>
    <w:rsid w:val="00A5550C"/>
    <w:rsid w:val="00A62EDA"/>
    <w:rsid w:val="00AB2A46"/>
    <w:rsid w:val="00B03D48"/>
    <w:rsid w:val="00B37EEF"/>
    <w:rsid w:val="00BD485C"/>
    <w:rsid w:val="00CB4AB8"/>
    <w:rsid w:val="00DF337F"/>
    <w:rsid w:val="00E10818"/>
    <w:rsid w:val="00E12F1A"/>
    <w:rsid w:val="00EB574A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B937E"/>
  <w15:chartTrackingRefBased/>
  <w15:docId w15:val="{02B0E71F-975E-4DFA-9C86-B1772A59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5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7056"/>
    <w:pPr>
      <w:ind w:left="720"/>
      <w:contextualSpacing/>
    </w:pPr>
  </w:style>
  <w:style w:type="paragraph" w:styleId="a5">
    <w:name w:val="No Spacing"/>
    <w:uiPriority w:val="1"/>
    <w:qFormat/>
    <w:rsid w:val="00CB4AB8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9A72D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A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5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hyperlink" Target="https://4vpr.ru/o/578-vse-demoversii-vpr-2025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9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 Midea</cp:lastModifiedBy>
  <cp:revision>25</cp:revision>
  <cp:lastPrinted>2025-02-11T03:17:00Z</cp:lastPrinted>
  <dcterms:created xsi:type="dcterms:W3CDTF">2025-01-09T06:49:00Z</dcterms:created>
  <dcterms:modified xsi:type="dcterms:W3CDTF">2025-02-12T07:20:00Z</dcterms:modified>
</cp:coreProperties>
</file>