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F2" w:rsidRDefault="00BB07F2" w:rsidP="007B68EA">
      <w:pPr>
        <w:spacing w:after="0" w:line="240" w:lineRule="auto"/>
        <w:rPr>
          <w:rFonts w:ascii="Times New Roman" w:hAnsi="Times New Roman" w:cs="Times New Roman"/>
          <w:b/>
          <w:sz w:val="28"/>
          <w:szCs w:val="28"/>
        </w:rPr>
      </w:pPr>
    </w:p>
    <w:p w:rsidR="00BB07F2" w:rsidRDefault="00BB07F2" w:rsidP="00BB07F2">
      <w:pPr>
        <w:spacing w:after="0" w:line="240" w:lineRule="auto"/>
        <w:ind w:left="-426" w:hanging="284"/>
        <w:jc w:val="center"/>
        <w:rPr>
          <w:rFonts w:ascii="Times New Roman" w:hAnsi="Times New Roman" w:cs="Times New Roman"/>
          <w:b/>
          <w:sz w:val="28"/>
          <w:szCs w:val="28"/>
        </w:rPr>
      </w:pPr>
    </w:p>
    <w:p w:rsidR="00BB07F2" w:rsidRDefault="00BB07F2" w:rsidP="00BB07F2">
      <w:pPr>
        <w:spacing w:after="0" w:line="240" w:lineRule="auto"/>
        <w:rPr>
          <w:rFonts w:ascii="Times New Roman" w:hAnsi="Times New Roman" w:cs="Times New Roman"/>
          <w:b/>
          <w:sz w:val="28"/>
          <w:szCs w:val="28"/>
        </w:rPr>
      </w:pPr>
    </w:p>
    <w:p w:rsidR="00BB07F2" w:rsidRDefault="00C26F13" w:rsidP="00BB07F2">
      <w:pPr>
        <w:jc w:val="center"/>
        <w:rPr>
          <w:rFonts w:ascii="Times New Roman" w:hAnsi="Times New Roman" w:cs="Times New Roman"/>
          <w:noProof/>
          <w:sz w:val="28"/>
          <w:szCs w:val="28"/>
        </w:rPr>
      </w:pPr>
      <w:r>
        <w:rPr>
          <w:rFonts w:ascii="Times New Roman" w:hAnsi="Times New Roman" w:cs="Times New Roman"/>
          <w:noProof/>
          <w:sz w:val="28"/>
          <w:szCs w:val="28"/>
        </w:rPr>
        <w:t>Муниципальное автономное</w:t>
      </w:r>
      <w:r w:rsidR="00BB07F2">
        <w:rPr>
          <w:rFonts w:ascii="Times New Roman" w:hAnsi="Times New Roman" w:cs="Times New Roman"/>
          <w:noProof/>
          <w:sz w:val="28"/>
          <w:szCs w:val="28"/>
        </w:rPr>
        <w:t xml:space="preserve"> общеобразовательное учреждение</w:t>
      </w:r>
    </w:p>
    <w:p w:rsidR="00BB07F2" w:rsidRDefault="007B68EA" w:rsidP="00BB07F2">
      <w:pPr>
        <w:jc w:val="center"/>
        <w:rPr>
          <w:rFonts w:ascii="Times New Roman" w:hAnsi="Times New Roman" w:cs="Times New Roman"/>
          <w:noProof/>
          <w:sz w:val="28"/>
          <w:szCs w:val="28"/>
        </w:rPr>
      </w:pPr>
      <w:r>
        <w:rPr>
          <w:rFonts w:ascii="Times New Roman" w:hAnsi="Times New Roman" w:cs="Times New Roman"/>
          <w:noProof/>
          <w:sz w:val="28"/>
          <w:szCs w:val="28"/>
        </w:rPr>
        <w:t>«Лицей</w:t>
      </w:r>
      <w:r w:rsidR="00BB07F2">
        <w:rPr>
          <w:rFonts w:ascii="Times New Roman" w:hAnsi="Times New Roman" w:cs="Times New Roman"/>
          <w:noProof/>
          <w:sz w:val="28"/>
          <w:szCs w:val="28"/>
        </w:rPr>
        <w:t xml:space="preserve"> № 52»</w:t>
      </w:r>
      <w:r>
        <w:rPr>
          <w:rFonts w:ascii="Times New Roman" w:hAnsi="Times New Roman" w:cs="Times New Roman"/>
          <w:noProof/>
          <w:sz w:val="28"/>
          <w:szCs w:val="28"/>
        </w:rPr>
        <w:t xml:space="preserve"> имени Ф.Э.Дзержинского</w:t>
      </w:r>
    </w:p>
    <w:p w:rsidR="00BB07F2" w:rsidRDefault="00BB07F2" w:rsidP="00BB07F2">
      <w:pPr>
        <w:jc w:val="center"/>
        <w:rPr>
          <w:rFonts w:ascii="Times New Roman" w:hAnsi="Times New Roman" w:cs="Times New Roman"/>
          <w:noProof/>
          <w:sz w:val="28"/>
          <w:szCs w:val="28"/>
        </w:rPr>
      </w:pPr>
    </w:p>
    <w:tbl>
      <w:tblPr>
        <w:tblStyle w:val="a9"/>
        <w:tblW w:w="0" w:type="auto"/>
        <w:tblInd w:w="0" w:type="dxa"/>
        <w:tblLook w:val="04A0" w:firstRow="1" w:lastRow="0" w:firstColumn="1" w:lastColumn="0" w:noHBand="0" w:noVBand="1"/>
      </w:tblPr>
      <w:tblGrid>
        <w:gridCol w:w="3109"/>
        <w:gridCol w:w="3126"/>
        <w:gridCol w:w="3110"/>
      </w:tblGrid>
      <w:tr w:rsidR="00BB07F2" w:rsidTr="00BB07F2">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ПРИНЯТО</w:t>
            </w:r>
          </w:p>
          <w:p w:rsidR="00BB07F2" w:rsidRDefault="00BB07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педагог</w:t>
            </w:r>
            <w:r w:rsidR="00C26F13">
              <w:rPr>
                <w:rFonts w:ascii="Times New Roman" w:hAnsi="Times New Roman" w:cs="Times New Roman"/>
                <w:sz w:val="28"/>
                <w:szCs w:val="28"/>
              </w:rPr>
              <w:t>ический совет школы Протокол №15 от 22.08.2024</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СОГЛАСОВАНО</w:t>
            </w:r>
          </w:p>
          <w:p w:rsidR="00BB07F2" w:rsidRDefault="00BB07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Совет школы </w:t>
            </w:r>
          </w:p>
          <w:p w:rsidR="00BB07F2" w:rsidRDefault="00C26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 №1 от 22.08.2024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УТВЕРЖДЕНО</w:t>
            </w:r>
          </w:p>
          <w:p w:rsidR="00BB07F2" w:rsidRDefault="00C26F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приказом №393</w:t>
            </w:r>
            <w:r w:rsidR="00BB07F2">
              <w:rPr>
                <w:rFonts w:ascii="Times New Roman" w:hAnsi="Times New Roman" w:cs="Times New Roman"/>
                <w:sz w:val="28"/>
                <w:szCs w:val="28"/>
              </w:rPr>
              <w:t xml:space="preserve">-осн от </w:t>
            </w:r>
            <w:r>
              <w:rPr>
                <w:rFonts w:ascii="Times New Roman" w:hAnsi="Times New Roman" w:cs="Times New Roman"/>
                <w:sz w:val="28"/>
                <w:szCs w:val="28"/>
              </w:rPr>
              <w:t>22.08.2024</w:t>
            </w:r>
          </w:p>
        </w:tc>
      </w:tr>
    </w:tbl>
    <w:p w:rsidR="00BB07F2" w:rsidRDefault="00BB07F2" w:rsidP="00BB07F2">
      <w:pPr>
        <w:jc w:val="center"/>
        <w:rPr>
          <w:rFonts w:ascii="Times New Roman" w:hAnsi="Times New Roman" w:cs="Times New Roman"/>
          <w:sz w:val="28"/>
          <w:szCs w:val="28"/>
        </w:rPr>
      </w:pPr>
    </w:p>
    <w:p w:rsidR="00BB07F2" w:rsidRDefault="00BB07F2" w:rsidP="00BB07F2">
      <w:pPr>
        <w:spacing w:after="0" w:line="240" w:lineRule="auto"/>
        <w:ind w:left="-426" w:hanging="284"/>
        <w:jc w:val="center"/>
        <w:rPr>
          <w:rFonts w:ascii="Times New Roman" w:hAnsi="Times New Roman" w:cs="Times New Roman"/>
          <w:b/>
          <w:sz w:val="28"/>
          <w:szCs w:val="28"/>
        </w:rPr>
      </w:pPr>
    </w:p>
    <w:p w:rsidR="00BB07F2" w:rsidRDefault="00BB07F2" w:rsidP="00BB07F2">
      <w:pPr>
        <w:spacing w:after="0" w:line="240" w:lineRule="auto"/>
        <w:ind w:left="-426" w:hanging="284"/>
        <w:jc w:val="center"/>
        <w:rPr>
          <w:rFonts w:ascii="Times New Roman" w:hAnsi="Times New Roman" w:cs="Times New Roman"/>
          <w:b/>
          <w:sz w:val="28"/>
          <w:szCs w:val="28"/>
        </w:rPr>
      </w:pPr>
    </w:p>
    <w:p w:rsidR="00BB07F2" w:rsidRDefault="00BB07F2" w:rsidP="00BB07F2">
      <w:pPr>
        <w:spacing w:after="0" w:line="240" w:lineRule="auto"/>
        <w:rPr>
          <w:rFonts w:ascii="Times New Roman" w:hAnsi="Times New Roman" w:cs="Times New Roman"/>
          <w:sz w:val="32"/>
          <w:szCs w:val="24"/>
        </w:rPr>
      </w:pPr>
    </w:p>
    <w:p w:rsidR="00BB07F2" w:rsidRDefault="00BB07F2" w:rsidP="00BB07F2">
      <w:pPr>
        <w:spacing w:after="0" w:line="240" w:lineRule="auto"/>
        <w:rPr>
          <w:rFonts w:ascii="Times New Roman" w:hAnsi="Times New Roman" w:cs="Times New Roman"/>
          <w:sz w:val="32"/>
          <w:szCs w:val="24"/>
        </w:rPr>
      </w:pPr>
    </w:p>
    <w:p w:rsidR="00BB07F2" w:rsidRDefault="00BB07F2" w:rsidP="00BB07F2">
      <w:pPr>
        <w:spacing w:after="0" w:line="240" w:lineRule="auto"/>
        <w:jc w:val="center"/>
        <w:rPr>
          <w:rFonts w:ascii="Times New Roman" w:hAnsi="Times New Roman" w:cs="Times New Roman"/>
          <w:sz w:val="32"/>
          <w:szCs w:val="24"/>
        </w:rPr>
      </w:pPr>
    </w:p>
    <w:p w:rsidR="00BB07F2" w:rsidRDefault="00BB07F2" w:rsidP="00BB07F2">
      <w:pPr>
        <w:spacing w:after="0" w:line="240" w:lineRule="auto"/>
        <w:jc w:val="center"/>
        <w:rPr>
          <w:rFonts w:ascii="Times New Roman" w:hAnsi="Times New Roman" w:cs="Times New Roman"/>
          <w:sz w:val="32"/>
          <w:szCs w:val="24"/>
        </w:rPr>
      </w:pPr>
    </w:p>
    <w:p w:rsidR="00BB07F2" w:rsidRDefault="00BB07F2" w:rsidP="00BB07F2">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 xml:space="preserve">План внеурочной деятельности </w:t>
      </w:r>
    </w:p>
    <w:p w:rsidR="00BB07F2" w:rsidRDefault="00BB07F2" w:rsidP="00BB07F2">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 xml:space="preserve">основного общего образования </w:t>
      </w:r>
    </w:p>
    <w:p w:rsidR="00BB07F2" w:rsidRDefault="00C26F13" w:rsidP="00BB07F2">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МА</w:t>
      </w:r>
      <w:r w:rsidR="007B68EA">
        <w:rPr>
          <w:rFonts w:ascii="Times New Roman" w:hAnsi="Times New Roman" w:cs="Times New Roman"/>
          <w:sz w:val="32"/>
          <w:szCs w:val="24"/>
        </w:rPr>
        <w:t>ОУ «</w:t>
      </w:r>
      <w:proofErr w:type="gramStart"/>
      <w:r w:rsidR="007B68EA">
        <w:rPr>
          <w:rFonts w:ascii="Times New Roman" w:hAnsi="Times New Roman" w:cs="Times New Roman"/>
          <w:sz w:val="32"/>
          <w:szCs w:val="24"/>
        </w:rPr>
        <w:t xml:space="preserve">Лицей </w:t>
      </w:r>
      <w:r w:rsidR="00BB07F2">
        <w:rPr>
          <w:rFonts w:ascii="Times New Roman" w:hAnsi="Times New Roman" w:cs="Times New Roman"/>
          <w:sz w:val="32"/>
          <w:szCs w:val="24"/>
        </w:rPr>
        <w:t xml:space="preserve"> №</w:t>
      </w:r>
      <w:proofErr w:type="gramEnd"/>
      <w:r w:rsidR="00BB07F2">
        <w:rPr>
          <w:rFonts w:ascii="Times New Roman" w:hAnsi="Times New Roman" w:cs="Times New Roman"/>
          <w:sz w:val="32"/>
          <w:szCs w:val="24"/>
        </w:rPr>
        <w:t>52»</w:t>
      </w:r>
      <w:r w:rsidR="007B68EA">
        <w:rPr>
          <w:rFonts w:ascii="Times New Roman" w:hAnsi="Times New Roman" w:cs="Times New Roman"/>
          <w:sz w:val="32"/>
          <w:szCs w:val="24"/>
        </w:rPr>
        <w:t xml:space="preserve"> имени Ф.Э.Дзержинского</w:t>
      </w:r>
    </w:p>
    <w:p w:rsidR="00BB07F2" w:rsidRDefault="00BB07F2" w:rsidP="00BB07F2">
      <w:pPr>
        <w:spacing w:after="0" w:line="240" w:lineRule="auto"/>
        <w:jc w:val="center"/>
        <w:rPr>
          <w:rFonts w:ascii="Times New Roman" w:hAnsi="Times New Roman" w:cs="Times New Roman"/>
          <w:sz w:val="32"/>
          <w:szCs w:val="24"/>
        </w:rPr>
      </w:pPr>
    </w:p>
    <w:p w:rsidR="00BB07F2" w:rsidRDefault="00C26F13" w:rsidP="00BB07F2">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на 2024-2025</w:t>
      </w:r>
      <w:r w:rsidR="00BB07F2">
        <w:rPr>
          <w:rFonts w:ascii="Times New Roman" w:hAnsi="Times New Roman" w:cs="Times New Roman"/>
          <w:sz w:val="32"/>
          <w:szCs w:val="24"/>
        </w:rPr>
        <w:t xml:space="preserve"> учебный год</w:t>
      </w:r>
    </w:p>
    <w:p w:rsidR="00BB07F2" w:rsidRDefault="00BB07F2" w:rsidP="00BB07F2">
      <w:pPr>
        <w:spacing w:after="0" w:line="240" w:lineRule="auto"/>
        <w:jc w:val="center"/>
        <w:rPr>
          <w:rFonts w:ascii="Times New Roman" w:hAnsi="Times New Roman" w:cs="Times New Roman"/>
          <w:sz w:val="32"/>
          <w:szCs w:val="24"/>
        </w:rPr>
      </w:pPr>
    </w:p>
    <w:p w:rsidR="00BB07F2" w:rsidRDefault="007B68EA" w:rsidP="00BB07F2">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5-9</w:t>
      </w:r>
      <w:r w:rsidR="00BB07F2">
        <w:rPr>
          <w:rFonts w:ascii="Times New Roman" w:hAnsi="Times New Roman" w:cs="Times New Roman"/>
          <w:sz w:val="32"/>
          <w:szCs w:val="24"/>
        </w:rPr>
        <w:t xml:space="preserve"> классы</w:t>
      </w:r>
    </w:p>
    <w:p w:rsidR="00BB07F2" w:rsidRDefault="00BB07F2" w:rsidP="00BB07F2">
      <w:pPr>
        <w:spacing w:after="0" w:line="240" w:lineRule="auto"/>
        <w:jc w:val="center"/>
        <w:rPr>
          <w:rFonts w:ascii="Times New Roman" w:hAnsi="Times New Roman" w:cs="Times New Roman"/>
          <w:sz w:val="32"/>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jc w:val="center"/>
        <w:rPr>
          <w:rFonts w:ascii="Times New Roman" w:hAnsi="Times New Roman" w:cs="Times New Roman"/>
          <w:sz w:val="24"/>
          <w:szCs w:val="24"/>
        </w:rPr>
      </w:pPr>
    </w:p>
    <w:p w:rsidR="00BB07F2" w:rsidRDefault="00BB07F2" w:rsidP="00BB07F2">
      <w:pPr>
        <w:spacing w:after="0" w:line="240" w:lineRule="auto"/>
        <w:rPr>
          <w:rFonts w:ascii="Times New Roman" w:hAnsi="Times New Roman" w:cs="Times New Roman"/>
          <w:b/>
          <w:sz w:val="28"/>
          <w:szCs w:val="28"/>
        </w:rPr>
      </w:pPr>
    </w:p>
    <w:p w:rsidR="00BB07F2" w:rsidRDefault="00BB07F2" w:rsidP="00BB0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BB07F2" w:rsidRDefault="00BB07F2" w:rsidP="00BB0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 «Плану внеурочной деятельности основного общего образования»</w:t>
      </w:r>
    </w:p>
    <w:p w:rsidR="00BB07F2" w:rsidRDefault="00C26F13" w:rsidP="00BB07F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на 2024</w:t>
      </w:r>
      <w:r w:rsidR="00BB07F2">
        <w:rPr>
          <w:rFonts w:ascii="Times New Roman" w:hAnsi="Times New Roman" w:cs="Times New Roman"/>
          <w:b/>
          <w:sz w:val="24"/>
          <w:szCs w:val="24"/>
        </w:rPr>
        <w:t xml:space="preserve"> – </w:t>
      </w:r>
      <w:proofErr w:type="gramStart"/>
      <w:r>
        <w:rPr>
          <w:rFonts w:ascii="Times New Roman" w:hAnsi="Times New Roman" w:cs="Times New Roman"/>
          <w:b/>
          <w:sz w:val="24"/>
          <w:szCs w:val="24"/>
        </w:rPr>
        <w:t>2025</w:t>
      </w:r>
      <w:r w:rsidR="00BB07F2">
        <w:rPr>
          <w:rFonts w:ascii="Times New Roman" w:hAnsi="Times New Roman" w:cs="Times New Roman"/>
          <w:b/>
          <w:sz w:val="24"/>
          <w:szCs w:val="24"/>
        </w:rPr>
        <w:t xml:space="preserve">  учебный</w:t>
      </w:r>
      <w:proofErr w:type="gramEnd"/>
      <w:r w:rsidR="00BB07F2">
        <w:rPr>
          <w:rFonts w:ascii="Times New Roman" w:hAnsi="Times New Roman" w:cs="Times New Roman"/>
          <w:b/>
          <w:sz w:val="24"/>
          <w:szCs w:val="24"/>
        </w:rPr>
        <w:t xml:space="preserve"> год</w:t>
      </w:r>
    </w:p>
    <w:p w:rsidR="00BB07F2" w:rsidRDefault="00BB07F2" w:rsidP="00BB0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Общие положения</w:t>
      </w:r>
    </w:p>
    <w:p w:rsidR="00BB07F2" w:rsidRDefault="00BB07F2" w:rsidP="00BB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План в</w:t>
      </w:r>
      <w:r w:rsidR="00C26F13">
        <w:rPr>
          <w:rFonts w:ascii="Times New Roman" w:hAnsi="Times New Roman" w:cs="Times New Roman"/>
          <w:sz w:val="24"/>
          <w:szCs w:val="24"/>
        </w:rPr>
        <w:t>неурочной деятельности МА</w:t>
      </w:r>
      <w:r w:rsidR="00A36340">
        <w:rPr>
          <w:rFonts w:ascii="Times New Roman" w:hAnsi="Times New Roman" w:cs="Times New Roman"/>
          <w:sz w:val="24"/>
          <w:szCs w:val="24"/>
        </w:rPr>
        <w:t>ОУ «</w:t>
      </w:r>
      <w:proofErr w:type="gramStart"/>
      <w:r w:rsidR="00A36340">
        <w:rPr>
          <w:rFonts w:ascii="Times New Roman" w:hAnsi="Times New Roman" w:cs="Times New Roman"/>
          <w:sz w:val="24"/>
          <w:szCs w:val="24"/>
        </w:rPr>
        <w:t>Лицей</w:t>
      </w:r>
      <w:r w:rsidR="00466EA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52»  является нормативным документом, определяющим распределение часов внеурочной деятельности, определяющим состав и структуру направлений, формы организации, объем внеурочной деятельности, отводимой на формирование всесторонне развитой личности школьника.</w:t>
      </w:r>
    </w:p>
    <w:p w:rsidR="00BB07F2" w:rsidRDefault="00BB07F2" w:rsidP="00BB07F2">
      <w:pPr>
        <w:spacing w:after="0" w:line="240" w:lineRule="auto"/>
        <w:rPr>
          <w:rFonts w:ascii="Times New Roman" w:hAnsi="Times New Roman" w:cs="Times New Roman"/>
          <w:sz w:val="24"/>
          <w:szCs w:val="24"/>
        </w:rPr>
      </w:pPr>
    </w:p>
    <w:p w:rsidR="00BB07F2" w:rsidRDefault="00BB07F2" w:rsidP="00BB0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2. Нормативно-правовой и документарной основой плана организации</w:t>
      </w:r>
    </w:p>
    <w:p w:rsidR="00BB07F2" w:rsidRDefault="00BB07F2" w:rsidP="00BB0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внеурочной деятельности являются:</w:t>
      </w:r>
    </w:p>
    <w:p w:rsidR="00BB07F2" w:rsidRDefault="00BB07F2" w:rsidP="00BB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hyperlink r:id="rId6" w:history="1">
        <w:r>
          <w:rPr>
            <w:rStyle w:val="aa"/>
            <w:rFonts w:ascii="Times New Roman" w:hAnsi="Times New Roman" w:cs="Times New Roman"/>
            <w:color w:val="auto"/>
            <w:sz w:val="24"/>
            <w:szCs w:val="24"/>
            <w:u w:val="none"/>
          </w:rPr>
          <w:t>http://www.consultant.ru/document/cons_doc_LAW_389560/</w:t>
        </w:r>
      </w:hyperlink>
      <w:r>
        <w:rPr>
          <w:rFonts w:ascii="Times New Roman" w:hAnsi="Times New Roman" w:cs="Times New Roman"/>
          <w:sz w:val="24"/>
          <w:szCs w:val="24"/>
        </w:rPr>
        <w:t>;</w:t>
      </w:r>
      <w:r w:rsidR="00C26F13">
        <w:rPr>
          <w:rFonts w:ascii="Times New Roman" w:hAnsi="Times New Roman" w:cs="Times New Roman"/>
          <w:sz w:val="24"/>
          <w:szCs w:val="24"/>
        </w:rPr>
        <w:t xml:space="preserve"> с изменениями и дополнениями от 2024 года.</w:t>
      </w:r>
    </w:p>
    <w:p w:rsidR="00C26F13" w:rsidRDefault="000A0410" w:rsidP="00C26F13">
      <w:pPr>
        <w:spacing w:after="0" w:line="240" w:lineRule="auto"/>
        <w:jc w:val="both"/>
        <w:rPr>
          <w:rFonts w:ascii="Times New Roman" w:hAnsi="Times New Roman" w:cs="Times New Roman"/>
          <w:sz w:val="24"/>
          <w:szCs w:val="24"/>
        </w:rPr>
      </w:pPr>
      <w:hyperlink r:id="rId7" w:history="1">
        <w:r w:rsidR="00C26F13" w:rsidRPr="0076062A">
          <w:rPr>
            <w:rFonts w:ascii="Times New Roman" w:hAnsi="Times New Roman" w:cs="Times New Roman"/>
            <w:bCs/>
            <w:sz w:val="24"/>
          </w:rPr>
          <w:t>Федеральная обра</w:t>
        </w:r>
        <w:r w:rsidR="00C26F13">
          <w:rPr>
            <w:rFonts w:ascii="Times New Roman" w:hAnsi="Times New Roman" w:cs="Times New Roman"/>
            <w:bCs/>
            <w:sz w:val="24"/>
          </w:rPr>
          <w:t>зовательная программа основного</w:t>
        </w:r>
        <w:r w:rsidR="00C26F13" w:rsidRPr="0076062A">
          <w:rPr>
            <w:rFonts w:ascii="Times New Roman" w:hAnsi="Times New Roman" w:cs="Times New Roman"/>
            <w:bCs/>
            <w:sz w:val="24"/>
          </w:rPr>
          <w:t xml:space="preserve"> общего образования (Утверждена приказом </w:t>
        </w:r>
        <w:proofErr w:type="spellStart"/>
        <w:r w:rsidR="00C26F13" w:rsidRPr="0076062A">
          <w:rPr>
            <w:rFonts w:ascii="Times New Roman" w:hAnsi="Times New Roman" w:cs="Times New Roman"/>
            <w:bCs/>
            <w:sz w:val="24"/>
          </w:rPr>
          <w:t>Минпросвещени</w:t>
        </w:r>
        <w:r w:rsidR="00C26F13">
          <w:rPr>
            <w:rFonts w:ascii="Times New Roman" w:hAnsi="Times New Roman" w:cs="Times New Roman"/>
            <w:bCs/>
            <w:sz w:val="24"/>
          </w:rPr>
          <w:t>я</w:t>
        </w:r>
        <w:proofErr w:type="spellEnd"/>
        <w:r w:rsidR="00C26F13">
          <w:rPr>
            <w:rFonts w:ascii="Times New Roman" w:hAnsi="Times New Roman" w:cs="Times New Roman"/>
            <w:bCs/>
            <w:sz w:val="24"/>
          </w:rPr>
          <w:t xml:space="preserve"> России от 18.05.2023 под № 370</w:t>
        </w:r>
        <w:r w:rsidR="00C26F13" w:rsidRPr="0076062A">
          <w:rPr>
            <w:rFonts w:ascii="Times New Roman" w:hAnsi="Times New Roman" w:cs="Times New Roman"/>
            <w:bCs/>
            <w:sz w:val="24"/>
          </w:rPr>
          <w:t>)</w:t>
        </w:r>
      </w:hyperlink>
      <w:r w:rsidR="00C26F13" w:rsidRPr="0076062A">
        <w:rPr>
          <w:rFonts w:ascii="Times New Roman" w:hAnsi="Times New Roman" w:cs="Times New Roman"/>
          <w:sz w:val="24"/>
        </w:rPr>
        <w:t>;</w:t>
      </w:r>
      <w:r w:rsidR="00C26F13" w:rsidRPr="00E6346E">
        <w:rPr>
          <w:rFonts w:ascii="Times New Roman" w:hAnsi="Times New Roman" w:cs="Times New Roman"/>
          <w:sz w:val="24"/>
          <w:szCs w:val="24"/>
        </w:rPr>
        <w:t xml:space="preserve"> </w:t>
      </w:r>
      <w:r w:rsidR="00C26F13">
        <w:rPr>
          <w:rFonts w:ascii="Times New Roman" w:hAnsi="Times New Roman" w:cs="Times New Roman"/>
          <w:sz w:val="24"/>
          <w:szCs w:val="24"/>
        </w:rPr>
        <w:t>с изменениями и дополнениями 2024 года;</w:t>
      </w:r>
    </w:p>
    <w:p w:rsidR="00C26F13" w:rsidRPr="00E6346E" w:rsidRDefault="00C26F13" w:rsidP="00C26F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просвещения </w:t>
      </w:r>
      <w:proofErr w:type="gramStart"/>
      <w:r>
        <w:rPr>
          <w:rFonts w:ascii="Times New Roman" w:hAnsi="Times New Roman" w:cs="Times New Roman"/>
          <w:sz w:val="24"/>
          <w:szCs w:val="24"/>
        </w:rPr>
        <w:t>РФ  от</w:t>
      </w:r>
      <w:proofErr w:type="gramEnd"/>
      <w:r>
        <w:rPr>
          <w:rFonts w:ascii="Times New Roman" w:hAnsi="Times New Roman" w:cs="Times New Roman"/>
          <w:sz w:val="24"/>
          <w:szCs w:val="24"/>
        </w:rPr>
        <w:t xml:space="preserve"> 19.03.2024 № 171 «О внесении изменений в некоторые приказы Министерства просвещения РФ, касающиеся федеральных образовательных программ НОО, ООО и СОО.</w:t>
      </w:r>
    </w:p>
    <w:p w:rsidR="00C26F13" w:rsidRPr="00E6346E" w:rsidRDefault="00C26F13" w:rsidP="00C26F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просвещения </w:t>
      </w:r>
      <w:proofErr w:type="gramStart"/>
      <w:r>
        <w:rPr>
          <w:rFonts w:ascii="Times New Roman" w:hAnsi="Times New Roman" w:cs="Times New Roman"/>
          <w:sz w:val="24"/>
          <w:szCs w:val="24"/>
        </w:rPr>
        <w:t>РФ  от</w:t>
      </w:r>
      <w:proofErr w:type="gramEnd"/>
      <w:r>
        <w:rPr>
          <w:rFonts w:ascii="Times New Roman" w:hAnsi="Times New Roman" w:cs="Times New Roman"/>
          <w:sz w:val="24"/>
          <w:szCs w:val="24"/>
        </w:rPr>
        <w:t xml:space="preserve"> 01.02.2024 № 62 «О внесении изменений в некоторые приказы Министерства просвещения РФ, касающиеся федеральных образовательных программ ООО и СОО.</w:t>
      </w:r>
    </w:p>
    <w:p w:rsidR="00C26F13" w:rsidRDefault="00C26F13" w:rsidP="00BB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просвещения </w:t>
      </w:r>
      <w:proofErr w:type="gramStart"/>
      <w:r>
        <w:rPr>
          <w:rFonts w:ascii="Times New Roman" w:hAnsi="Times New Roman" w:cs="Times New Roman"/>
          <w:sz w:val="24"/>
          <w:szCs w:val="24"/>
        </w:rPr>
        <w:t>РФ  от</w:t>
      </w:r>
      <w:proofErr w:type="gramEnd"/>
      <w:r>
        <w:rPr>
          <w:rFonts w:ascii="Times New Roman" w:hAnsi="Times New Roman" w:cs="Times New Roman"/>
          <w:sz w:val="24"/>
          <w:szCs w:val="24"/>
        </w:rPr>
        <w:t xml:space="preserve"> 27.12.2023 № 1028 «О внесении изменений в некоторые приказы Министерства просвещения РФ, касающиеся федеральных образовательных программ ООО и СОО.</w:t>
      </w:r>
    </w:p>
    <w:p w:rsidR="00BB07F2" w:rsidRDefault="00BB07F2" w:rsidP="00BB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Письмо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от 17.06.2022 г. № 03-871 «Об организации занятий «Разговоры о важном»;</w:t>
      </w:r>
    </w:p>
    <w:p w:rsidR="00BB07F2" w:rsidRDefault="00BB07F2" w:rsidP="00BB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формированию функциональной грамотности обучающихся – </w:t>
      </w:r>
      <w:hyperlink r:id="rId8" w:history="1">
        <w:r>
          <w:rPr>
            <w:rStyle w:val="aa"/>
            <w:rFonts w:ascii="Times New Roman" w:hAnsi="Times New Roman" w:cs="Times New Roman"/>
            <w:color w:val="auto"/>
            <w:sz w:val="24"/>
            <w:szCs w:val="24"/>
            <w:u w:val="none"/>
          </w:rPr>
          <w:t>http://skiv.instrao.ru/bank-zadaniy/</w:t>
        </w:r>
      </w:hyperlink>
      <w:r>
        <w:rPr>
          <w:rFonts w:ascii="Times New Roman" w:hAnsi="Times New Roman" w:cs="Times New Roman"/>
          <w:sz w:val="24"/>
          <w:szCs w:val="24"/>
        </w:rPr>
        <w:t>;</w:t>
      </w:r>
    </w:p>
    <w:p w:rsidR="00BB07F2" w:rsidRDefault="00BB07F2" w:rsidP="00BB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BB07F2" w:rsidRDefault="00BB07F2" w:rsidP="00BB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w:t>
      </w:r>
    </w:p>
    <w:p w:rsidR="00BB07F2" w:rsidRDefault="00BB07F2" w:rsidP="00BB07F2">
      <w:pPr>
        <w:spacing w:after="0" w:line="240" w:lineRule="auto"/>
        <w:jc w:val="both"/>
        <w:rPr>
          <w:rFonts w:ascii="Times New Roman" w:hAnsi="Times New Roman" w:cs="Times New Roman"/>
          <w:sz w:val="24"/>
          <w:szCs w:val="24"/>
        </w:rPr>
      </w:pPr>
    </w:p>
    <w:p w:rsidR="00BB07F2" w:rsidRDefault="00BB07F2" w:rsidP="00BB0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3. План внеурочной деятельности наравне с учебным планом является</w:t>
      </w:r>
    </w:p>
    <w:p w:rsidR="00BB07F2" w:rsidRDefault="00BB07F2" w:rsidP="00BB0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неотъемлемой частью ООП </w:t>
      </w:r>
    </w:p>
    <w:p w:rsidR="00BB07F2" w:rsidRDefault="00BB07F2" w:rsidP="00BB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План внеурочной деятельности образовательной организации является обязательной частью организационного раздела основной образовательной</w:t>
      </w:r>
      <w:r>
        <w:t xml:space="preserve"> </w:t>
      </w:r>
      <w:r>
        <w:rPr>
          <w:rFonts w:ascii="Times New Roman" w:hAnsi="Times New Roman" w:cs="Times New Roman"/>
          <w:sz w:val="24"/>
          <w:szCs w:val="24"/>
        </w:rPr>
        <w:t>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BB07F2" w:rsidRDefault="00BB07F2" w:rsidP="00BB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w:t>
      </w:r>
      <w:r>
        <w:rPr>
          <w:rFonts w:ascii="Times New Roman" w:hAnsi="Times New Roman" w:cs="Times New Roman"/>
          <w:sz w:val="24"/>
          <w:szCs w:val="24"/>
        </w:rPr>
        <w:lastRenderedPageBreak/>
        <w:t>научные организации, организации культуры, физкультурно- спортивные, детские общественные объединения и иные организации, обладающие необходимыми ресурсами.</w:t>
      </w:r>
    </w:p>
    <w:p w:rsidR="00BB07F2" w:rsidRDefault="00BB07F2" w:rsidP="00BB07F2">
      <w:pPr>
        <w:spacing w:after="0" w:line="240" w:lineRule="auto"/>
        <w:jc w:val="both"/>
        <w:rPr>
          <w:rFonts w:ascii="Times New Roman" w:hAnsi="Times New Roman" w:cs="Times New Roman"/>
          <w:sz w:val="24"/>
          <w:szCs w:val="24"/>
        </w:rPr>
      </w:pPr>
      <w:r w:rsidRPr="00F42CA4">
        <w:rPr>
          <w:rFonts w:ascii="Times New Roman" w:hAnsi="Times New Roman" w:cs="Times New Roman"/>
          <w:b/>
          <w:sz w:val="24"/>
          <w:szCs w:val="24"/>
        </w:rPr>
        <w:t>Формы внеурочной деятельности</w:t>
      </w:r>
      <w:r>
        <w:rPr>
          <w:rFonts w:ascii="Times New Roman" w:hAnsi="Times New Roman" w:cs="Times New Roman"/>
          <w:sz w:val="24"/>
          <w:szCs w:val="24"/>
        </w:rPr>
        <w:t xml:space="preserve">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BB07F2" w:rsidRDefault="00BB07F2" w:rsidP="00BB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 формирование учебных групп из обучающихся разных классов в пределах одного уровня образования.</w:t>
      </w:r>
    </w:p>
    <w:p w:rsidR="00BB07F2" w:rsidRDefault="00BB07F2" w:rsidP="00BB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w:t>
      </w:r>
    </w:p>
    <w:p w:rsidR="00BB07F2" w:rsidRDefault="00BB07F2" w:rsidP="00BB07F2">
      <w:pPr>
        <w:spacing w:after="0" w:line="240" w:lineRule="auto"/>
        <w:jc w:val="both"/>
        <w:rPr>
          <w:rFonts w:ascii="Times New Roman" w:hAnsi="Times New Roman" w:cs="Times New Roman"/>
          <w:sz w:val="24"/>
          <w:szCs w:val="24"/>
        </w:rPr>
      </w:pPr>
    </w:p>
    <w:p w:rsidR="00BB07F2" w:rsidRDefault="00BB07F2" w:rsidP="00BB0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период летних каникул для продолжения внеурочной деятельности используются возможности лагеря дневного пребывания при школе, летние профильные смены. </w:t>
      </w:r>
    </w:p>
    <w:p w:rsidR="00BB07F2" w:rsidRDefault="00BB07F2" w:rsidP="00BB07F2">
      <w:pPr>
        <w:spacing w:after="0" w:line="240" w:lineRule="auto"/>
        <w:jc w:val="both"/>
        <w:rPr>
          <w:rFonts w:ascii="Times New Roman" w:hAnsi="Times New Roman" w:cs="Times New Roman"/>
          <w:sz w:val="24"/>
          <w:szCs w:val="24"/>
        </w:rPr>
      </w:pPr>
    </w:p>
    <w:p w:rsidR="00BB07F2" w:rsidRDefault="00BB07F2" w:rsidP="00BB07F2">
      <w:pPr>
        <w:autoSpaceDE w:val="0"/>
        <w:autoSpaceDN w:val="0"/>
        <w:adjustRightInd w:val="0"/>
        <w:spacing w:line="240" w:lineRule="auto"/>
        <w:jc w:val="both"/>
        <w:rPr>
          <w:rFonts w:ascii="Times New Roman" w:hAnsi="Times New Roman" w:cs="Times New Roman"/>
          <w:color w:val="FF0000"/>
          <w:sz w:val="28"/>
          <w:szCs w:val="24"/>
        </w:rPr>
      </w:pPr>
      <w:r>
        <w:rPr>
          <w:rFonts w:ascii="Times New Roman" w:hAnsi="Times New Roman" w:cs="Times New Roman"/>
          <w:sz w:val="24"/>
          <w:szCs w:val="24"/>
        </w:rPr>
        <w:t>4.</w:t>
      </w:r>
      <w:r>
        <w:rPr>
          <w:rFonts w:ascii="Times New Roman" w:hAnsi="Times New Roman" w:cs="Times New Roman"/>
          <w:b/>
          <w:sz w:val="24"/>
          <w:szCs w:val="24"/>
        </w:rPr>
        <w:t xml:space="preserve"> Главная цель внеурочной деятельности</w:t>
      </w:r>
      <w:r>
        <w:rPr>
          <w:rFonts w:ascii="Times New Roman" w:hAnsi="Times New Roman" w:cs="Times New Roman"/>
          <w:sz w:val="24"/>
          <w:szCs w:val="24"/>
        </w:rPr>
        <w:t xml:space="preserve">: </w:t>
      </w:r>
      <w:r>
        <w:rPr>
          <w:rFonts w:ascii="Times New Roman" w:hAnsi="Times New Roman" w:cs="Times New Roman"/>
          <w:sz w:val="24"/>
        </w:rPr>
        <w:t>создание</w:t>
      </w:r>
      <w:r>
        <w:rPr>
          <w:rFonts w:ascii="Times New Roman" w:hAnsi="Times New Roman" w:cs="Times New Roman"/>
          <w:spacing w:val="1"/>
          <w:sz w:val="24"/>
        </w:rPr>
        <w:t xml:space="preserve"> </w:t>
      </w:r>
      <w:r>
        <w:rPr>
          <w:rFonts w:ascii="Times New Roman" w:hAnsi="Times New Roman" w:cs="Times New Roman"/>
          <w:sz w:val="24"/>
        </w:rPr>
        <w:t>условий,</w:t>
      </w:r>
      <w:r>
        <w:rPr>
          <w:rFonts w:ascii="Times New Roman" w:hAnsi="Times New Roman" w:cs="Times New Roman"/>
          <w:spacing w:val="1"/>
          <w:sz w:val="24"/>
        </w:rPr>
        <w:t xml:space="preserve"> </w:t>
      </w:r>
      <w:r>
        <w:rPr>
          <w:rFonts w:ascii="Times New Roman" w:hAnsi="Times New Roman" w:cs="Times New Roman"/>
          <w:sz w:val="24"/>
        </w:rPr>
        <w:t>обеспечивающих</w:t>
      </w:r>
      <w:r>
        <w:rPr>
          <w:rFonts w:ascii="Times New Roman" w:hAnsi="Times New Roman" w:cs="Times New Roman"/>
          <w:spacing w:val="1"/>
          <w:sz w:val="24"/>
        </w:rPr>
        <w:t xml:space="preserve"> </w:t>
      </w:r>
      <w:r>
        <w:rPr>
          <w:rFonts w:ascii="Times New Roman" w:hAnsi="Times New Roman" w:cs="Times New Roman"/>
          <w:sz w:val="24"/>
        </w:rPr>
        <w:t>достижение</w:t>
      </w:r>
      <w:r>
        <w:rPr>
          <w:rFonts w:ascii="Times New Roman" w:hAnsi="Times New Roman" w:cs="Times New Roman"/>
          <w:spacing w:val="1"/>
          <w:sz w:val="24"/>
        </w:rPr>
        <w:t xml:space="preserve"> </w:t>
      </w:r>
      <w:r>
        <w:rPr>
          <w:rFonts w:ascii="Times New Roman" w:hAnsi="Times New Roman" w:cs="Times New Roman"/>
          <w:sz w:val="24"/>
        </w:rPr>
        <w:t>учащимися</w:t>
      </w:r>
      <w:r>
        <w:rPr>
          <w:rFonts w:ascii="Times New Roman" w:hAnsi="Times New Roman" w:cs="Times New Roman"/>
          <w:spacing w:val="1"/>
          <w:sz w:val="24"/>
        </w:rPr>
        <w:t xml:space="preserve"> </w:t>
      </w:r>
      <w:r>
        <w:rPr>
          <w:rFonts w:ascii="Times New Roman" w:hAnsi="Times New Roman" w:cs="Times New Roman"/>
          <w:sz w:val="24"/>
        </w:rPr>
        <w:t>необходимого</w:t>
      </w:r>
      <w:r>
        <w:rPr>
          <w:rFonts w:ascii="Times New Roman" w:hAnsi="Times New Roman" w:cs="Times New Roman"/>
          <w:spacing w:val="1"/>
          <w:sz w:val="24"/>
        </w:rPr>
        <w:t xml:space="preserve"> </w:t>
      </w:r>
      <w:r>
        <w:rPr>
          <w:rFonts w:ascii="Times New Roman" w:hAnsi="Times New Roman" w:cs="Times New Roman"/>
          <w:sz w:val="24"/>
        </w:rPr>
        <w:t>для</w:t>
      </w:r>
      <w:r>
        <w:rPr>
          <w:rFonts w:ascii="Times New Roman" w:hAnsi="Times New Roman" w:cs="Times New Roman"/>
          <w:spacing w:val="1"/>
          <w:sz w:val="24"/>
        </w:rPr>
        <w:t xml:space="preserve"> </w:t>
      </w:r>
      <w:r>
        <w:rPr>
          <w:rFonts w:ascii="Times New Roman" w:hAnsi="Times New Roman" w:cs="Times New Roman"/>
          <w:sz w:val="24"/>
        </w:rPr>
        <w:t>жизни</w:t>
      </w:r>
      <w:r>
        <w:rPr>
          <w:rFonts w:ascii="Times New Roman" w:hAnsi="Times New Roman" w:cs="Times New Roman"/>
          <w:spacing w:val="1"/>
          <w:sz w:val="24"/>
        </w:rPr>
        <w:t xml:space="preserve"> </w:t>
      </w:r>
      <w:r>
        <w:rPr>
          <w:rFonts w:ascii="Times New Roman" w:hAnsi="Times New Roman" w:cs="Times New Roman"/>
          <w:sz w:val="24"/>
        </w:rPr>
        <w:t>в</w:t>
      </w:r>
      <w:r>
        <w:rPr>
          <w:rFonts w:ascii="Times New Roman" w:hAnsi="Times New Roman" w:cs="Times New Roman"/>
          <w:spacing w:val="1"/>
          <w:sz w:val="24"/>
        </w:rPr>
        <w:t xml:space="preserve"> </w:t>
      </w:r>
      <w:r>
        <w:rPr>
          <w:rFonts w:ascii="Times New Roman" w:hAnsi="Times New Roman" w:cs="Times New Roman"/>
          <w:sz w:val="24"/>
        </w:rPr>
        <w:t>обществе</w:t>
      </w:r>
      <w:r>
        <w:rPr>
          <w:rFonts w:ascii="Times New Roman" w:hAnsi="Times New Roman" w:cs="Times New Roman"/>
          <w:spacing w:val="1"/>
          <w:sz w:val="24"/>
        </w:rPr>
        <w:t xml:space="preserve"> </w:t>
      </w:r>
      <w:r>
        <w:rPr>
          <w:rFonts w:ascii="Times New Roman" w:hAnsi="Times New Roman" w:cs="Times New Roman"/>
          <w:sz w:val="24"/>
        </w:rPr>
        <w:t>социального</w:t>
      </w:r>
      <w:r>
        <w:rPr>
          <w:rFonts w:ascii="Times New Roman" w:hAnsi="Times New Roman" w:cs="Times New Roman"/>
          <w:spacing w:val="1"/>
          <w:sz w:val="24"/>
        </w:rPr>
        <w:t xml:space="preserve"> </w:t>
      </w:r>
      <w:r>
        <w:rPr>
          <w:rFonts w:ascii="Times New Roman" w:hAnsi="Times New Roman" w:cs="Times New Roman"/>
          <w:sz w:val="24"/>
        </w:rPr>
        <w:t>опыта</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57"/>
          <w:sz w:val="24"/>
        </w:rPr>
        <w:t xml:space="preserve"> </w:t>
      </w:r>
      <w:r>
        <w:rPr>
          <w:rFonts w:ascii="Times New Roman" w:hAnsi="Times New Roman" w:cs="Times New Roman"/>
          <w:sz w:val="24"/>
        </w:rPr>
        <w:t>формирования у обучающихся принимаемой обществом системы ценностей, создание</w:t>
      </w:r>
      <w:r>
        <w:rPr>
          <w:rFonts w:ascii="Times New Roman" w:hAnsi="Times New Roman" w:cs="Times New Roman"/>
          <w:spacing w:val="1"/>
          <w:sz w:val="24"/>
        </w:rPr>
        <w:t xml:space="preserve"> </w:t>
      </w:r>
      <w:r>
        <w:rPr>
          <w:rFonts w:ascii="Times New Roman" w:hAnsi="Times New Roman" w:cs="Times New Roman"/>
          <w:sz w:val="24"/>
        </w:rPr>
        <w:t>условий</w:t>
      </w:r>
      <w:r>
        <w:rPr>
          <w:rFonts w:ascii="Times New Roman" w:hAnsi="Times New Roman" w:cs="Times New Roman"/>
          <w:spacing w:val="1"/>
          <w:sz w:val="24"/>
        </w:rPr>
        <w:t xml:space="preserve"> </w:t>
      </w:r>
      <w:r>
        <w:rPr>
          <w:rFonts w:ascii="Times New Roman" w:hAnsi="Times New Roman" w:cs="Times New Roman"/>
          <w:sz w:val="24"/>
        </w:rPr>
        <w:t>для</w:t>
      </w:r>
      <w:r>
        <w:rPr>
          <w:rFonts w:ascii="Times New Roman" w:hAnsi="Times New Roman" w:cs="Times New Roman"/>
          <w:spacing w:val="1"/>
          <w:sz w:val="24"/>
        </w:rPr>
        <w:t xml:space="preserve"> </w:t>
      </w:r>
      <w:r>
        <w:rPr>
          <w:rFonts w:ascii="Times New Roman" w:hAnsi="Times New Roman" w:cs="Times New Roman"/>
          <w:sz w:val="24"/>
        </w:rPr>
        <w:t>многогранного</w:t>
      </w:r>
      <w:r>
        <w:rPr>
          <w:rFonts w:ascii="Times New Roman" w:hAnsi="Times New Roman" w:cs="Times New Roman"/>
          <w:spacing w:val="1"/>
          <w:sz w:val="24"/>
        </w:rPr>
        <w:t xml:space="preserve"> </w:t>
      </w:r>
      <w:r>
        <w:rPr>
          <w:rFonts w:ascii="Times New Roman" w:hAnsi="Times New Roman" w:cs="Times New Roman"/>
          <w:sz w:val="24"/>
        </w:rPr>
        <w:t>развития</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социализации</w:t>
      </w:r>
      <w:r>
        <w:rPr>
          <w:rFonts w:ascii="Times New Roman" w:hAnsi="Times New Roman" w:cs="Times New Roman"/>
          <w:spacing w:val="1"/>
          <w:sz w:val="24"/>
        </w:rPr>
        <w:t xml:space="preserve"> </w:t>
      </w:r>
      <w:r>
        <w:rPr>
          <w:rFonts w:ascii="Times New Roman" w:hAnsi="Times New Roman" w:cs="Times New Roman"/>
          <w:sz w:val="24"/>
        </w:rPr>
        <w:t>каждого</w:t>
      </w:r>
      <w:r>
        <w:rPr>
          <w:rFonts w:ascii="Times New Roman" w:hAnsi="Times New Roman" w:cs="Times New Roman"/>
          <w:spacing w:val="1"/>
          <w:sz w:val="24"/>
        </w:rPr>
        <w:t xml:space="preserve"> </w:t>
      </w:r>
      <w:r>
        <w:rPr>
          <w:rFonts w:ascii="Times New Roman" w:hAnsi="Times New Roman" w:cs="Times New Roman"/>
          <w:sz w:val="24"/>
        </w:rPr>
        <w:t>обучающегося</w:t>
      </w:r>
      <w:r>
        <w:rPr>
          <w:rFonts w:ascii="Times New Roman" w:hAnsi="Times New Roman" w:cs="Times New Roman"/>
          <w:spacing w:val="1"/>
          <w:sz w:val="24"/>
        </w:rPr>
        <w:t xml:space="preserve"> </w:t>
      </w:r>
      <w:r>
        <w:rPr>
          <w:rFonts w:ascii="Times New Roman" w:hAnsi="Times New Roman" w:cs="Times New Roman"/>
          <w:sz w:val="24"/>
        </w:rPr>
        <w:t>во</w:t>
      </w:r>
      <w:r>
        <w:rPr>
          <w:rFonts w:ascii="Times New Roman" w:hAnsi="Times New Roman" w:cs="Times New Roman"/>
          <w:spacing w:val="1"/>
          <w:sz w:val="24"/>
        </w:rPr>
        <w:t xml:space="preserve"> </w:t>
      </w:r>
      <w:r>
        <w:rPr>
          <w:rFonts w:ascii="Times New Roman" w:hAnsi="Times New Roman" w:cs="Times New Roman"/>
          <w:sz w:val="24"/>
        </w:rPr>
        <w:t>внеурочное</w:t>
      </w:r>
      <w:r>
        <w:rPr>
          <w:rFonts w:ascii="Times New Roman" w:hAnsi="Times New Roman" w:cs="Times New Roman"/>
          <w:spacing w:val="1"/>
          <w:sz w:val="24"/>
        </w:rPr>
        <w:t xml:space="preserve"> </w:t>
      </w:r>
      <w:r>
        <w:rPr>
          <w:rFonts w:ascii="Times New Roman" w:hAnsi="Times New Roman" w:cs="Times New Roman"/>
          <w:sz w:val="24"/>
        </w:rPr>
        <w:t>время,</w:t>
      </w:r>
      <w:r>
        <w:rPr>
          <w:rFonts w:ascii="Times New Roman" w:hAnsi="Times New Roman" w:cs="Times New Roman"/>
          <w:spacing w:val="1"/>
          <w:sz w:val="24"/>
        </w:rPr>
        <w:t xml:space="preserve"> </w:t>
      </w:r>
      <w:r>
        <w:rPr>
          <w:rFonts w:ascii="Times New Roman" w:hAnsi="Times New Roman" w:cs="Times New Roman"/>
          <w:sz w:val="24"/>
        </w:rPr>
        <w:t>создание</w:t>
      </w:r>
      <w:r>
        <w:rPr>
          <w:rFonts w:ascii="Times New Roman" w:hAnsi="Times New Roman" w:cs="Times New Roman"/>
          <w:spacing w:val="1"/>
          <w:sz w:val="24"/>
        </w:rPr>
        <w:t xml:space="preserve"> </w:t>
      </w:r>
      <w:r>
        <w:rPr>
          <w:rFonts w:ascii="Times New Roman" w:hAnsi="Times New Roman" w:cs="Times New Roman"/>
          <w:sz w:val="24"/>
        </w:rPr>
        <w:t>воспитывающей</w:t>
      </w:r>
      <w:r>
        <w:rPr>
          <w:rFonts w:ascii="Times New Roman" w:hAnsi="Times New Roman" w:cs="Times New Roman"/>
          <w:spacing w:val="1"/>
          <w:sz w:val="24"/>
        </w:rPr>
        <w:t xml:space="preserve"> </w:t>
      </w:r>
      <w:r>
        <w:rPr>
          <w:rFonts w:ascii="Times New Roman" w:hAnsi="Times New Roman" w:cs="Times New Roman"/>
          <w:sz w:val="24"/>
        </w:rPr>
        <w:t>среды,</w:t>
      </w:r>
      <w:r>
        <w:rPr>
          <w:rFonts w:ascii="Times New Roman" w:hAnsi="Times New Roman" w:cs="Times New Roman"/>
          <w:spacing w:val="1"/>
          <w:sz w:val="24"/>
        </w:rPr>
        <w:t xml:space="preserve"> </w:t>
      </w:r>
      <w:r>
        <w:rPr>
          <w:rFonts w:ascii="Times New Roman" w:hAnsi="Times New Roman" w:cs="Times New Roman"/>
          <w:sz w:val="24"/>
        </w:rPr>
        <w:t>обеспечивающей</w:t>
      </w:r>
      <w:r>
        <w:rPr>
          <w:rFonts w:ascii="Times New Roman" w:hAnsi="Times New Roman" w:cs="Times New Roman"/>
          <w:spacing w:val="1"/>
          <w:sz w:val="24"/>
        </w:rPr>
        <w:t xml:space="preserve"> </w:t>
      </w:r>
      <w:r>
        <w:rPr>
          <w:rFonts w:ascii="Times New Roman" w:hAnsi="Times New Roman" w:cs="Times New Roman"/>
          <w:sz w:val="24"/>
        </w:rPr>
        <w:t>активизацию</w:t>
      </w:r>
      <w:r>
        <w:rPr>
          <w:rFonts w:ascii="Times New Roman" w:hAnsi="Times New Roman" w:cs="Times New Roman"/>
          <w:spacing w:val="1"/>
          <w:sz w:val="24"/>
        </w:rPr>
        <w:t xml:space="preserve"> </w:t>
      </w:r>
      <w:r>
        <w:rPr>
          <w:rFonts w:ascii="Times New Roman" w:hAnsi="Times New Roman" w:cs="Times New Roman"/>
          <w:sz w:val="24"/>
        </w:rPr>
        <w:t>социальных, интеллектуальных интересов обучающихся, развитие здоровой, творчески</w:t>
      </w:r>
      <w:r>
        <w:rPr>
          <w:rFonts w:ascii="Times New Roman" w:hAnsi="Times New Roman" w:cs="Times New Roman"/>
          <w:spacing w:val="1"/>
          <w:sz w:val="24"/>
        </w:rPr>
        <w:t xml:space="preserve"> </w:t>
      </w:r>
      <w:r>
        <w:rPr>
          <w:rFonts w:ascii="Times New Roman" w:hAnsi="Times New Roman" w:cs="Times New Roman"/>
          <w:sz w:val="24"/>
        </w:rPr>
        <w:t>растущей</w:t>
      </w:r>
      <w:r>
        <w:rPr>
          <w:rFonts w:ascii="Times New Roman" w:hAnsi="Times New Roman" w:cs="Times New Roman"/>
          <w:spacing w:val="1"/>
          <w:sz w:val="24"/>
        </w:rPr>
        <w:t xml:space="preserve"> </w:t>
      </w:r>
      <w:r>
        <w:rPr>
          <w:rFonts w:ascii="Times New Roman" w:hAnsi="Times New Roman" w:cs="Times New Roman"/>
          <w:sz w:val="24"/>
        </w:rPr>
        <w:t>личности,</w:t>
      </w:r>
      <w:r>
        <w:rPr>
          <w:rFonts w:ascii="Times New Roman" w:hAnsi="Times New Roman" w:cs="Times New Roman"/>
          <w:spacing w:val="1"/>
          <w:sz w:val="24"/>
        </w:rPr>
        <w:t xml:space="preserve"> </w:t>
      </w:r>
      <w:r>
        <w:rPr>
          <w:rFonts w:ascii="Times New Roman" w:hAnsi="Times New Roman" w:cs="Times New Roman"/>
          <w:sz w:val="24"/>
        </w:rPr>
        <w:t>с</w:t>
      </w:r>
      <w:r>
        <w:rPr>
          <w:rFonts w:ascii="Times New Roman" w:hAnsi="Times New Roman" w:cs="Times New Roman"/>
          <w:spacing w:val="1"/>
          <w:sz w:val="24"/>
        </w:rPr>
        <w:t xml:space="preserve"> </w:t>
      </w:r>
      <w:r>
        <w:rPr>
          <w:rFonts w:ascii="Times New Roman" w:hAnsi="Times New Roman" w:cs="Times New Roman"/>
          <w:sz w:val="24"/>
        </w:rPr>
        <w:t>сформированной</w:t>
      </w:r>
      <w:r>
        <w:rPr>
          <w:rFonts w:ascii="Times New Roman" w:hAnsi="Times New Roman" w:cs="Times New Roman"/>
          <w:spacing w:val="1"/>
          <w:sz w:val="24"/>
        </w:rPr>
        <w:t xml:space="preserve"> </w:t>
      </w:r>
      <w:r>
        <w:rPr>
          <w:rFonts w:ascii="Times New Roman" w:hAnsi="Times New Roman" w:cs="Times New Roman"/>
          <w:sz w:val="24"/>
        </w:rPr>
        <w:t>гражданской</w:t>
      </w:r>
      <w:r>
        <w:rPr>
          <w:rFonts w:ascii="Times New Roman" w:hAnsi="Times New Roman" w:cs="Times New Roman"/>
          <w:spacing w:val="1"/>
          <w:sz w:val="24"/>
        </w:rPr>
        <w:t xml:space="preserve"> </w:t>
      </w:r>
      <w:r>
        <w:rPr>
          <w:rFonts w:ascii="Times New Roman" w:hAnsi="Times New Roman" w:cs="Times New Roman"/>
          <w:sz w:val="24"/>
        </w:rPr>
        <w:t>ответственностью</w:t>
      </w:r>
      <w:r>
        <w:rPr>
          <w:rFonts w:ascii="Times New Roman" w:hAnsi="Times New Roman" w:cs="Times New Roman"/>
          <w:spacing w:val="1"/>
          <w:sz w:val="24"/>
        </w:rPr>
        <w:t xml:space="preserve"> </w:t>
      </w:r>
      <w:r>
        <w:rPr>
          <w:rFonts w:ascii="Times New Roman" w:hAnsi="Times New Roman" w:cs="Times New Roman"/>
          <w:sz w:val="24"/>
        </w:rPr>
        <w:t>и</w:t>
      </w:r>
      <w:r>
        <w:rPr>
          <w:rFonts w:ascii="Times New Roman" w:hAnsi="Times New Roman" w:cs="Times New Roman"/>
          <w:spacing w:val="1"/>
          <w:sz w:val="24"/>
        </w:rPr>
        <w:t xml:space="preserve"> </w:t>
      </w:r>
      <w:r>
        <w:rPr>
          <w:rFonts w:ascii="Times New Roman" w:hAnsi="Times New Roman" w:cs="Times New Roman"/>
          <w:sz w:val="24"/>
        </w:rPr>
        <w:t>правовым</w:t>
      </w:r>
      <w:r>
        <w:rPr>
          <w:rFonts w:ascii="Times New Roman" w:hAnsi="Times New Roman" w:cs="Times New Roman"/>
          <w:spacing w:val="-57"/>
          <w:sz w:val="24"/>
        </w:rPr>
        <w:t xml:space="preserve"> </w:t>
      </w:r>
      <w:r>
        <w:rPr>
          <w:rFonts w:ascii="Times New Roman" w:hAnsi="Times New Roman" w:cs="Times New Roman"/>
          <w:sz w:val="24"/>
        </w:rPr>
        <w:t>самосознанием,</w:t>
      </w:r>
      <w:r>
        <w:rPr>
          <w:rFonts w:ascii="Times New Roman" w:hAnsi="Times New Roman" w:cs="Times New Roman"/>
          <w:spacing w:val="-1"/>
          <w:sz w:val="24"/>
        </w:rPr>
        <w:t xml:space="preserve"> </w:t>
      </w:r>
      <w:r>
        <w:rPr>
          <w:rFonts w:ascii="Times New Roman" w:hAnsi="Times New Roman" w:cs="Times New Roman"/>
          <w:sz w:val="24"/>
        </w:rPr>
        <w:t>способной</w:t>
      </w:r>
      <w:r>
        <w:rPr>
          <w:rFonts w:ascii="Times New Roman" w:hAnsi="Times New Roman" w:cs="Times New Roman"/>
          <w:spacing w:val="-2"/>
          <w:sz w:val="24"/>
        </w:rPr>
        <w:t xml:space="preserve"> </w:t>
      </w:r>
      <w:r>
        <w:rPr>
          <w:rFonts w:ascii="Times New Roman" w:hAnsi="Times New Roman" w:cs="Times New Roman"/>
          <w:sz w:val="24"/>
        </w:rPr>
        <w:t>на</w:t>
      </w:r>
      <w:r>
        <w:rPr>
          <w:rFonts w:ascii="Times New Roman" w:hAnsi="Times New Roman" w:cs="Times New Roman"/>
          <w:spacing w:val="-1"/>
          <w:sz w:val="24"/>
        </w:rPr>
        <w:t xml:space="preserve"> </w:t>
      </w:r>
      <w:r>
        <w:rPr>
          <w:rFonts w:ascii="Times New Roman" w:hAnsi="Times New Roman" w:cs="Times New Roman"/>
          <w:sz w:val="24"/>
        </w:rPr>
        <w:t>социально</w:t>
      </w:r>
      <w:r>
        <w:rPr>
          <w:rFonts w:ascii="Times New Roman" w:hAnsi="Times New Roman" w:cs="Times New Roman"/>
          <w:spacing w:val="-4"/>
          <w:sz w:val="24"/>
        </w:rPr>
        <w:t xml:space="preserve"> </w:t>
      </w:r>
      <w:r>
        <w:rPr>
          <w:rFonts w:ascii="Times New Roman" w:hAnsi="Times New Roman" w:cs="Times New Roman"/>
          <w:sz w:val="24"/>
        </w:rPr>
        <w:t>значимую</w:t>
      </w:r>
      <w:r>
        <w:rPr>
          <w:rFonts w:ascii="Times New Roman" w:hAnsi="Times New Roman" w:cs="Times New Roman"/>
          <w:spacing w:val="-1"/>
          <w:sz w:val="24"/>
        </w:rPr>
        <w:t xml:space="preserve"> </w:t>
      </w:r>
      <w:r>
        <w:rPr>
          <w:rFonts w:ascii="Times New Roman" w:hAnsi="Times New Roman" w:cs="Times New Roman"/>
          <w:sz w:val="24"/>
        </w:rPr>
        <w:t>практическую</w:t>
      </w:r>
      <w:r>
        <w:rPr>
          <w:rFonts w:ascii="Times New Roman" w:hAnsi="Times New Roman" w:cs="Times New Roman"/>
          <w:spacing w:val="-1"/>
          <w:sz w:val="24"/>
        </w:rPr>
        <w:t xml:space="preserve"> </w:t>
      </w:r>
      <w:r>
        <w:rPr>
          <w:rFonts w:ascii="Times New Roman" w:hAnsi="Times New Roman" w:cs="Times New Roman"/>
          <w:sz w:val="24"/>
        </w:rPr>
        <w:t xml:space="preserve">деятельность. </w:t>
      </w:r>
    </w:p>
    <w:p w:rsidR="00BB07F2" w:rsidRDefault="00BB07F2" w:rsidP="00BB07F2">
      <w:pPr>
        <w:pStyle w:val="a4"/>
        <w:spacing w:after="0"/>
        <w:ind w:left="0"/>
        <w:jc w:val="both"/>
        <w:rPr>
          <w:rFonts w:ascii="Times New Roman" w:hAnsi="Times New Roman"/>
          <w:b/>
        </w:rPr>
      </w:pPr>
      <w:r>
        <w:rPr>
          <w:rFonts w:ascii="Times New Roman" w:hAnsi="Times New Roman"/>
          <w:b/>
          <w:bCs/>
        </w:rPr>
        <w:t>Основные задачи:</w:t>
      </w:r>
    </w:p>
    <w:p w:rsidR="00BB07F2" w:rsidRDefault="00BB07F2" w:rsidP="00BB07F2">
      <w:pPr>
        <w:numPr>
          <w:ilvl w:val="0"/>
          <w:numId w:val="2"/>
        </w:numPr>
        <w:spacing w:after="0" w:line="240" w:lineRule="auto"/>
        <w:ind w:left="0" w:firstLine="539"/>
        <w:jc w:val="both"/>
        <w:rPr>
          <w:rFonts w:ascii="Times New Roman" w:hAnsi="Times New Roman"/>
          <w:sz w:val="24"/>
          <w:szCs w:val="24"/>
        </w:rPr>
      </w:pPr>
      <w:r>
        <w:rPr>
          <w:rFonts w:ascii="Times New Roman" w:hAnsi="Times New Roman"/>
          <w:sz w:val="24"/>
          <w:szCs w:val="24"/>
        </w:rPr>
        <w:t xml:space="preserve">выявление интересов, склонностей, способностей, </w:t>
      </w:r>
      <w:proofErr w:type="gramStart"/>
      <w:r>
        <w:rPr>
          <w:rFonts w:ascii="Times New Roman" w:hAnsi="Times New Roman"/>
          <w:sz w:val="24"/>
          <w:szCs w:val="24"/>
        </w:rPr>
        <w:t>возможностей</w:t>
      </w:r>
      <w:proofErr w:type="gramEnd"/>
      <w:r>
        <w:rPr>
          <w:rFonts w:ascii="Times New Roman" w:hAnsi="Times New Roman"/>
          <w:sz w:val="24"/>
          <w:szCs w:val="24"/>
        </w:rPr>
        <w:t xml:space="preserve"> обучающихся к различным видам деятельности; </w:t>
      </w:r>
    </w:p>
    <w:p w:rsidR="00BB07F2" w:rsidRDefault="00BB07F2" w:rsidP="00BB07F2">
      <w:pPr>
        <w:numPr>
          <w:ilvl w:val="0"/>
          <w:numId w:val="2"/>
        </w:numPr>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создание условий для индивидуального развития ребенка в избранной сфере внеурочной деятельности; </w:t>
      </w:r>
    </w:p>
    <w:p w:rsidR="00BB07F2" w:rsidRDefault="00BB07F2" w:rsidP="00BB07F2">
      <w:pPr>
        <w:numPr>
          <w:ilvl w:val="0"/>
          <w:numId w:val="2"/>
        </w:numPr>
        <w:spacing w:after="0" w:line="240" w:lineRule="auto"/>
        <w:ind w:left="0" w:firstLine="539"/>
        <w:jc w:val="both"/>
        <w:rPr>
          <w:rFonts w:ascii="Times New Roman" w:hAnsi="Times New Roman"/>
          <w:sz w:val="24"/>
          <w:szCs w:val="24"/>
        </w:rPr>
      </w:pPr>
      <w:r>
        <w:rPr>
          <w:rFonts w:ascii="Times New Roman" w:hAnsi="Times New Roman"/>
          <w:sz w:val="24"/>
          <w:szCs w:val="24"/>
        </w:rPr>
        <w:t xml:space="preserve">формирование системы знаний, умений, навыков в избранном направлении деятельности; </w:t>
      </w:r>
    </w:p>
    <w:p w:rsidR="00BB07F2" w:rsidRDefault="00BB07F2" w:rsidP="00BB07F2">
      <w:pPr>
        <w:numPr>
          <w:ilvl w:val="0"/>
          <w:numId w:val="2"/>
        </w:numPr>
        <w:spacing w:after="0" w:line="240" w:lineRule="auto"/>
        <w:ind w:left="0" w:firstLine="539"/>
        <w:jc w:val="both"/>
        <w:rPr>
          <w:rFonts w:ascii="Times New Roman" w:hAnsi="Times New Roman"/>
          <w:sz w:val="24"/>
          <w:szCs w:val="24"/>
        </w:rPr>
      </w:pPr>
      <w:r>
        <w:rPr>
          <w:rFonts w:ascii="Times New Roman" w:hAnsi="Times New Roman"/>
          <w:sz w:val="24"/>
          <w:szCs w:val="24"/>
        </w:rPr>
        <w:t xml:space="preserve">развитие опыта творческой деятельности, творческих способностей; </w:t>
      </w:r>
    </w:p>
    <w:p w:rsidR="00BB07F2" w:rsidRDefault="00BB07F2" w:rsidP="00BB07F2">
      <w:pPr>
        <w:numPr>
          <w:ilvl w:val="0"/>
          <w:numId w:val="2"/>
        </w:numPr>
        <w:spacing w:after="0" w:line="240" w:lineRule="auto"/>
        <w:ind w:left="0" w:firstLine="539"/>
        <w:jc w:val="both"/>
        <w:rPr>
          <w:rFonts w:ascii="Times New Roman" w:hAnsi="Times New Roman"/>
          <w:sz w:val="24"/>
          <w:szCs w:val="24"/>
        </w:rPr>
      </w:pPr>
      <w:r>
        <w:rPr>
          <w:rFonts w:ascii="Times New Roman" w:hAnsi="Times New Roman"/>
          <w:sz w:val="24"/>
          <w:szCs w:val="24"/>
        </w:rPr>
        <w:t xml:space="preserve">создание условий для реализации приобретенных знаний, умений и навыков; </w:t>
      </w:r>
    </w:p>
    <w:p w:rsidR="00BB07F2" w:rsidRDefault="00BB07F2" w:rsidP="00BB07F2">
      <w:pPr>
        <w:numPr>
          <w:ilvl w:val="0"/>
          <w:numId w:val="2"/>
        </w:numPr>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развитие опыта неформального общения, взаимодействия, сотрудничества; </w:t>
      </w:r>
    </w:p>
    <w:p w:rsidR="00BB07F2" w:rsidRDefault="00BB07F2" w:rsidP="00BB07F2">
      <w:pPr>
        <w:numPr>
          <w:ilvl w:val="0"/>
          <w:numId w:val="2"/>
        </w:numPr>
        <w:spacing w:after="0" w:line="240" w:lineRule="auto"/>
        <w:ind w:left="0" w:firstLine="539"/>
        <w:jc w:val="both"/>
        <w:rPr>
          <w:rFonts w:ascii="Times New Roman" w:hAnsi="Times New Roman"/>
          <w:sz w:val="24"/>
          <w:szCs w:val="24"/>
        </w:rPr>
      </w:pPr>
      <w:r>
        <w:rPr>
          <w:rFonts w:ascii="Times New Roman" w:hAnsi="Times New Roman"/>
          <w:sz w:val="24"/>
          <w:szCs w:val="24"/>
        </w:rPr>
        <w:t>расширение рамок общения с социумом.</w:t>
      </w:r>
    </w:p>
    <w:p w:rsidR="00BB07F2" w:rsidRDefault="00BB07F2" w:rsidP="00BB07F2">
      <w:pPr>
        <w:spacing w:after="0" w:line="240" w:lineRule="auto"/>
        <w:jc w:val="both"/>
        <w:rPr>
          <w:rFonts w:ascii="Times New Roman" w:hAnsi="Times New Roman" w:cs="Times New Roman"/>
          <w:sz w:val="24"/>
          <w:szCs w:val="24"/>
        </w:rPr>
      </w:pPr>
    </w:p>
    <w:p w:rsidR="00BB07F2" w:rsidRDefault="00BB07F2" w:rsidP="00BB07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5. План внеурочной деятельности </w:t>
      </w:r>
      <w:r w:rsidR="006A3100">
        <w:rPr>
          <w:rFonts w:ascii="Times New Roman" w:hAnsi="Times New Roman" w:cs="Times New Roman"/>
          <w:b/>
          <w:sz w:val="24"/>
          <w:szCs w:val="24"/>
        </w:rPr>
        <w:t>в 5-</w:t>
      </w:r>
      <w:proofErr w:type="gramStart"/>
      <w:r w:rsidR="006A3100">
        <w:rPr>
          <w:rFonts w:ascii="Times New Roman" w:hAnsi="Times New Roman" w:cs="Times New Roman"/>
          <w:b/>
          <w:sz w:val="24"/>
          <w:szCs w:val="24"/>
        </w:rPr>
        <w:t>9</w:t>
      </w:r>
      <w:r>
        <w:rPr>
          <w:rFonts w:ascii="Times New Roman" w:hAnsi="Times New Roman" w:cs="Times New Roman"/>
          <w:b/>
          <w:sz w:val="24"/>
          <w:szCs w:val="24"/>
        </w:rPr>
        <w:t xml:space="preserve">  классах</w:t>
      </w:r>
      <w:proofErr w:type="gramEnd"/>
      <w:r>
        <w:rPr>
          <w:rFonts w:ascii="Times New Roman" w:hAnsi="Times New Roman" w:cs="Times New Roman"/>
          <w:b/>
          <w:sz w:val="24"/>
          <w:szCs w:val="24"/>
        </w:rPr>
        <w:t>.</w:t>
      </w:r>
    </w:p>
    <w:p w:rsidR="00BB07F2" w:rsidRDefault="00BB07F2" w:rsidP="00BB07F2">
      <w:pPr>
        <w:spacing w:after="0" w:line="240" w:lineRule="auto"/>
        <w:jc w:val="both"/>
        <w:rPr>
          <w:rFonts w:ascii="Times New Roman" w:hAnsi="Times New Roman" w:cs="Times New Roman"/>
          <w:b/>
          <w:sz w:val="24"/>
          <w:szCs w:val="24"/>
        </w:rPr>
      </w:pPr>
    </w:p>
    <w:p w:rsidR="00BB07F2" w:rsidRDefault="00BB07F2" w:rsidP="00BB07F2">
      <w:pPr>
        <w:numPr>
          <w:ilvl w:val="0"/>
          <w:numId w:val="2"/>
        </w:numPr>
        <w:spacing w:after="0" w:line="240" w:lineRule="auto"/>
        <w:ind w:left="0" w:firstLine="539"/>
        <w:jc w:val="both"/>
        <w:rPr>
          <w:rFonts w:ascii="Times New Roman" w:hAnsi="Times New Roman"/>
          <w:sz w:val="24"/>
          <w:szCs w:val="24"/>
        </w:rPr>
      </w:pPr>
      <w:r>
        <w:rPr>
          <w:rFonts w:ascii="Times New Roman" w:hAnsi="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BB07F2" w:rsidRDefault="00BB07F2" w:rsidP="00BB07F2">
      <w:pPr>
        <w:numPr>
          <w:ilvl w:val="0"/>
          <w:numId w:val="2"/>
        </w:numPr>
        <w:spacing w:after="0" w:line="240" w:lineRule="auto"/>
        <w:ind w:left="0" w:firstLine="539"/>
        <w:jc w:val="both"/>
        <w:rPr>
          <w:rFonts w:ascii="Times New Roman" w:hAnsi="Times New Roman"/>
          <w:sz w:val="24"/>
          <w:szCs w:val="24"/>
        </w:rPr>
      </w:pPr>
      <w:r>
        <w:rPr>
          <w:rFonts w:ascii="Times New Roman" w:hAnsi="Times New Roman"/>
          <w:sz w:val="24"/>
          <w:szCs w:val="24"/>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 рекомендуемая для всех обучающихся:</w:t>
      </w:r>
    </w:p>
    <w:p w:rsidR="00BB07F2" w:rsidRDefault="00BB07F2" w:rsidP="00BB07F2">
      <w:pPr>
        <w:numPr>
          <w:ilvl w:val="0"/>
          <w:numId w:val="2"/>
        </w:numPr>
        <w:spacing w:after="0" w:line="240" w:lineRule="auto"/>
        <w:ind w:left="0" w:firstLine="539"/>
        <w:jc w:val="both"/>
        <w:rPr>
          <w:rFonts w:ascii="Times New Roman" w:hAnsi="Times New Roman"/>
          <w:sz w:val="24"/>
          <w:szCs w:val="24"/>
        </w:rPr>
      </w:pPr>
      <w:r>
        <w:rPr>
          <w:rFonts w:ascii="Times New Roman" w:hAnsi="Times New Roman"/>
          <w:b/>
          <w:sz w:val="24"/>
          <w:szCs w:val="24"/>
        </w:rPr>
        <w:lastRenderedPageBreak/>
        <w:t>1 час в неделю</w:t>
      </w:r>
      <w:r>
        <w:rPr>
          <w:rFonts w:ascii="Times New Roman" w:hAnsi="Times New Roman"/>
          <w:sz w:val="24"/>
          <w:szCs w:val="24"/>
        </w:rPr>
        <w:t xml:space="preserve">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BB07F2" w:rsidRDefault="00BB07F2" w:rsidP="00BB07F2">
      <w:pPr>
        <w:numPr>
          <w:ilvl w:val="0"/>
          <w:numId w:val="2"/>
        </w:numPr>
        <w:spacing w:after="0" w:line="240" w:lineRule="auto"/>
        <w:ind w:left="0" w:firstLine="539"/>
        <w:jc w:val="both"/>
        <w:rPr>
          <w:rFonts w:ascii="Times New Roman" w:hAnsi="Times New Roman"/>
          <w:sz w:val="24"/>
          <w:szCs w:val="24"/>
        </w:rPr>
      </w:pPr>
      <w:r>
        <w:rPr>
          <w:rFonts w:ascii="Times New Roman" w:hAnsi="Times New Roman"/>
          <w:b/>
          <w:sz w:val="24"/>
          <w:szCs w:val="24"/>
        </w:rPr>
        <w:t>1 час в неделю</w:t>
      </w:r>
      <w:r>
        <w:rPr>
          <w:rFonts w:ascii="Times New Roman" w:hAnsi="Times New Roman"/>
          <w:sz w:val="24"/>
          <w:szCs w:val="24"/>
        </w:rPr>
        <w:t xml:space="preserve"> – на занятия по формированию функциональной грамотности обучающихся (в том числе финансовой грамотности);</w:t>
      </w:r>
    </w:p>
    <w:p w:rsidR="00BB07F2" w:rsidRDefault="00BB07F2" w:rsidP="00BB07F2">
      <w:pPr>
        <w:numPr>
          <w:ilvl w:val="0"/>
          <w:numId w:val="2"/>
        </w:numPr>
        <w:spacing w:after="0" w:line="240" w:lineRule="auto"/>
        <w:ind w:left="0" w:firstLine="539"/>
        <w:jc w:val="both"/>
        <w:rPr>
          <w:rFonts w:ascii="Times New Roman" w:hAnsi="Times New Roman"/>
          <w:sz w:val="24"/>
          <w:szCs w:val="24"/>
        </w:rPr>
      </w:pPr>
      <w:r>
        <w:rPr>
          <w:rFonts w:ascii="Times New Roman" w:hAnsi="Times New Roman"/>
          <w:b/>
          <w:sz w:val="24"/>
          <w:szCs w:val="24"/>
        </w:rPr>
        <w:t>1 час в неделю</w:t>
      </w:r>
      <w:r>
        <w:rPr>
          <w:rFonts w:ascii="Times New Roman" w:hAnsi="Times New Roman"/>
          <w:sz w:val="24"/>
          <w:szCs w:val="24"/>
        </w:rPr>
        <w:t xml:space="preserve"> – на занятия, направленные на удовлетворение профориентационных интересов и потребностей обучающихся (в том числе основы предпринимательства).</w:t>
      </w:r>
    </w:p>
    <w:p w:rsidR="00BB07F2" w:rsidRDefault="00BB07F2" w:rsidP="00BB07F2">
      <w:pPr>
        <w:numPr>
          <w:ilvl w:val="0"/>
          <w:numId w:val="2"/>
        </w:numPr>
        <w:spacing w:after="0" w:line="240" w:lineRule="auto"/>
        <w:ind w:left="0" w:firstLine="539"/>
        <w:jc w:val="both"/>
        <w:rPr>
          <w:rFonts w:ascii="Times New Roman" w:hAnsi="Times New Roman"/>
          <w:sz w:val="24"/>
          <w:szCs w:val="24"/>
        </w:rPr>
      </w:pPr>
      <w:r>
        <w:rPr>
          <w:rFonts w:ascii="Times New Roman" w:hAnsi="Times New Roman"/>
          <w:sz w:val="24"/>
          <w:szCs w:val="24"/>
        </w:rPr>
        <w:t>Кроме того, в вариативную часть плана внеурочной деятельности включены: часы, отведенные на занятия, связанные с реализацией особых</w:t>
      </w:r>
    </w:p>
    <w:p w:rsidR="00BB07F2" w:rsidRDefault="00BB07F2" w:rsidP="00BB07F2">
      <w:pPr>
        <w:numPr>
          <w:ilvl w:val="0"/>
          <w:numId w:val="2"/>
        </w:numPr>
        <w:spacing w:after="0" w:line="240" w:lineRule="auto"/>
        <w:ind w:left="0" w:firstLine="539"/>
        <w:jc w:val="both"/>
        <w:rPr>
          <w:rFonts w:ascii="Times New Roman" w:hAnsi="Times New Roman"/>
          <w:sz w:val="24"/>
          <w:szCs w:val="24"/>
        </w:rPr>
      </w:pPr>
      <w:r>
        <w:rPr>
          <w:rFonts w:ascii="Times New Roman" w:hAnsi="Times New Roman"/>
          <w:sz w:val="24"/>
          <w:szCs w:val="24"/>
        </w:rPr>
        <w:t xml:space="preserve">интеллектуальных и социокультурных потребностей обучающихся (в том числе для сопровождения изучения отдельных учебных </w:t>
      </w:r>
      <w:r w:rsidR="00F42CA4">
        <w:rPr>
          <w:rFonts w:ascii="Times New Roman" w:hAnsi="Times New Roman"/>
          <w:sz w:val="24"/>
          <w:szCs w:val="24"/>
        </w:rPr>
        <w:t xml:space="preserve">предметов на углубленном </w:t>
      </w:r>
      <w:proofErr w:type="gramStart"/>
      <w:r w:rsidR="00F42CA4">
        <w:rPr>
          <w:rFonts w:ascii="Times New Roman" w:hAnsi="Times New Roman"/>
          <w:sz w:val="24"/>
          <w:szCs w:val="24"/>
        </w:rPr>
        <w:t xml:space="preserve">уровне, </w:t>
      </w:r>
      <w:r>
        <w:rPr>
          <w:rFonts w:ascii="Times New Roman" w:hAnsi="Times New Roman"/>
          <w:sz w:val="24"/>
          <w:szCs w:val="24"/>
        </w:rPr>
        <w:t xml:space="preserve"> проектно</w:t>
      </w:r>
      <w:proofErr w:type="gramEnd"/>
      <w:r>
        <w:rPr>
          <w:rFonts w:ascii="Times New Roman" w:hAnsi="Times New Roman"/>
          <w:sz w:val="24"/>
          <w:szCs w:val="24"/>
        </w:rPr>
        <w:t>-исследовательской деятельн</w:t>
      </w:r>
      <w:r w:rsidR="00F42CA4">
        <w:rPr>
          <w:rFonts w:ascii="Times New Roman" w:hAnsi="Times New Roman"/>
          <w:sz w:val="24"/>
          <w:szCs w:val="24"/>
        </w:rPr>
        <w:t>ости, исторического просвещения</w:t>
      </w:r>
      <w:r w:rsidR="00167267">
        <w:rPr>
          <w:rFonts w:ascii="Times New Roman" w:hAnsi="Times New Roman"/>
          <w:sz w:val="24"/>
          <w:szCs w:val="24"/>
        </w:rPr>
        <w:t xml:space="preserve"> </w:t>
      </w:r>
      <w:r>
        <w:rPr>
          <w:rFonts w:ascii="Times New Roman" w:hAnsi="Times New Roman"/>
          <w:sz w:val="24"/>
          <w:szCs w:val="24"/>
        </w:rPr>
        <w:t>;</w:t>
      </w:r>
    </w:p>
    <w:p w:rsidR="00BB07F2" w:rsidRDefault="00BB07F2" w:rsidP="00BB07F2">
      <w:pPr>
        <w:numPr>
          <w:ilvl w:val="0"/>
          <w:numId w:val="2"/>
        </w:numPr>
        <w:spacing w:after="0" w:line="240" w:lineRule="auto"/>
        <w:ind w:left="0" w:firstLine="539"/>
        <w:jc w:val="both"/>
        <w:rPr>
          <w:rFonts w:ascii="Times New Roman" w:hAnsi="Times New Roman"/>
          <w:sz w:val="24"/>
          <w:szCs w:val="24"/>
        </w:rPr>
      </w:pPr>
      <w:r>
        <w:rPr>
          <w:rFonts w:ascii="Times New Roman" w:hAnsi="Times New Roman"/>
          <w:sz w:val="24"/>
          <w:szCs w:val="24"/>
        </w:rPr>
        <w:t xml:space="preserve">часы, отведенные на занятия, направленные на удовлетворение интересов и </w:t>
      </w:r>
      <w:proofErr w:type="gramStart"/>
      <w:r>
        <w:rPr>
          <w:rFonts w:ascii="Times New Roman" w:hAnsi="Times New Roman"/>
          <w:sz w:val="24"/>
          <w:szCs w:val="24"/>
        </w:rPr>
        <w:t>потребностей</w:t>
      </w:r>
      <w:proofErr w:type="gramEnd"/>
      <w:r>
        <w:rPr>
          <w:rFonts w:ascii="Times New Roman" w:hAnsi="Times New Roman"/>
          <w:sz w:val="24"/>
          <w:szCs w:val="24"/>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BB07F2" w:rsidRDefault="00BB07F2" w:rsidP="00BB07F2">
      <w:pPr>
        <w:spacing w:after="0" w:line="240" w:lineRule="auto"/>
        <w:ind w:left="539"/>
        <w:jc w:val="both"/>
        <w:rPr>
          <w:rFonts w:ascii="Times New Roman" w:hAnsi="Times New Roman"/>
          <w:sz w:val="24"/>
          <w:szCs w:val="24"/>
        </w:rPr>
      </w:pPr>
    </w:p>
    <w:p w:rsidR="00BB07F2" w:rsidRDefault="00BB07F2" w:rsidP="00BB07F2">
      <w:pPr>
        <w:numPr>
          <w:ilvl w:val="0"/>
          <w:numId w:val="2"/>
        </w:numPr>
        <w:spacing w:after="0" w:line="240" w:lineRule="auto"/>
        <w:ind w:left="0" w:firstLine="539"/>
        <w:jc w:val="both"/>
        <w:rPr>
          <w:rFonts w:ascii="Times New Roman" w:hAnsi="Times New Roman"/>
          <w:sz w:val="24"/>
          <w:szCs w:val="24"/>
        </w:rPr>
      </w:pPr>
      <w:r>
        <w:rPr>
          <w:rFonts w:ascii="Times New Roman" w:hAnsi="Times New Roman"/>
          <w:sz w:val="24"/>
          <w:szCs w:val="24"/>
        </w:rPr>
        <w:t>Основное содержание рекомендуемых занятий внеурочной деятельности отражено в таблице:</w:t>
      </w:r>
    </w:p>
    <w:tbl>
      <w:tblPr>
        <w:tblStyle w:val="a9"/>
        <w:tblW w:w="0" w:type="auto"/>
        <w:tblInd w:w="108" w:type="dxa"/>
        <w:tblLook w:val="04A0" w:firstRow="1" w:lastRow="0" w:firstColumn="1" w:lastColumn="0" w:noHBand="0" w:noVBand="1"/>
      </w:tblPr>
      <w:tblGrid>
        <w:gridCol w:w="3429"/>
        <w:gridCol w:w="1417"/>
        <w:gridCol w:w="4391"/>
      </w:tblGrid>
      <w:tr w:rsidR="00BB07F2" w:rsidTr="00BB07F2">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TableParagraph"/>
              <w:spacing w:line="264" w:lineRule="exact"/>
              <w:rPr>
                <w:sz w:val="24"/>
              </w:rPr>
            </w:pPr>
            <w:r>
              <w:rPr>
                <w:sz w:val="24"/>
              </w:rPr>
              <w:t>Направление</w:t>
            </w:r>
          </w:p>
          <w:p w:rsidR="00BB07F2" w:rsidRDefault="00BB07F2">
            <w:pPr>
              <w:spacing w:after="0" w:line="240" w:lineRule="auto"/>
              <w:rPr>
                <w:rFonts w:ascii="Times New Roman" w:hAnsi="Times New Roman" w:cs="Times New Roman"/>
                <w:sz w:val="24"/>
                <w:szCs w:val="24"/>
              </w:rPr>
            </w:pPr>
            <w:r>
              <w:rPr>
                <w:rFonts w:ascii="Times New Roman" w:hAnsi="Times New Roman" w:cs="Times New Roman"/>
                <w:sz w:val="24"/>
              </w:rPr>
              <w:t>внеурочной</w:t>
            </w:r>
            <w:r>
              <w:rPr>
                <w:rFonts w:ascii="Times New Roman" w:hAnsi="Times New Roman" w:cs="Times New Roman"/>
                <w:spacing w:val="1"/>
                <w:sz w:val="24"/>
              </w:rPr>
              <w:t xml:space="preserve"> </w:t>
            </w:r>
            <w:r>
              <w:rPr>
                <w:rFonts w:ascii="Times New Roman" w:hAnsi="Times New Roman" w:cs="Times New Roman"/>
                <w:sz w:val="24"/>
              </w:rPr>
              <w:t>деятельности</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a4"/>
              <w:spacing w:after="0" w:line="240" w:lineRule="auto"/>
              <w:ind w:left="0"/>
              <w:rPr>
                <w:rFonts w:ascii="Times New Roman" w:hAnsi="Times New Roman"/>
              </w:rPr>
            </w:pPr>
            <w:r>
              <w:rPr>
                <w:rFonts w:ascii="Times New Roman" w:hAnsi="Times New Roman"/>
              </w:rPr>
              <w:t>Количество</w:t>
            </w:r>
            <w:r>
              <w:rPr>
                <w:rFonts w:ascii="Times New Roman" w:hAnsi="Times New Roman"/>
                <w:spacing w:val="1"/>
              </w:rPr>
              <w:t xml:space="preserve"> </w:t>
            </w:r>
            <w:r>
              <w:rPr>
                <w:rFonts w:ascii="Times New Roman" w:hAnsi="Times New Roman"/>
              </w:rPr>
              <w:t>часов</w:t>
            </w:r>
            <w:r>
              <w:rPr>
                <w:rFonts w:ascii="Times New Roman" w:hAnsi="Times New Roman"/>
                <w:spacing w:val="-10"/>
              </w:rPr>
              <w:t xml:space="preserve"> </w:t>
            </w:r>
            <w:r>
              <w:rPr>
                <w:rFonts w:ascii="Times New Roman" w:hAnsi="Times New Roman"/>
              </w:rPr>
              <w:t>в</w:t>
            </w:r>
            <w:r>
              <w:rPr>
                <w:rFonts w:ascii="Times New Roman" w:hAnsi="Times New Roman"/>
                <w:spacing w:val="-12"/>
              </w:rPr>
              <w:t xml:space="preserve"> </w:t>
            </w:r>
            <w:r>
              <w:rPr>
                <w:rFonts w:ascii="Times New Roman" w:hAnsi="Times New Roman"/>
              </w:rPr>
              <w:t>неделю</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a4"/>
              <w:spacing w:after="0" w:line="240" w:lineRule="auto"/>
              <w:ind w:left="0"/>
              <w:rPr>
                <w:rFonts w:ascii="Times New Roman" w:hAnsi="Times New Roman"/>
              </w:rPr>
            </w:pPr>
            <w:r>
              <w:rPr>
                <w:rFonts w:ascii="Times New Roman" w:hAnsi="Times New Roman"/>
              </w:rPr>
              <w:t>Основное</w:t>
            </w:r>
            <w:r>
              <w:rPr>
                <w:rFonts w:ascii="Times New Roman" w:hAnsi="Times New Roman"/>
                <w:spacing w:val="-8"/>
              </w:rPr>
              <w:t xml:space="preserve"> </w:t>
            </w:r>
            <w:r>
              <w:rPr>
                <w:rFonts w:ascii="Times New Roman" w:hAnsi="Times New Roman"/>
              </w:rPr>
              <w:t>содержание</w:t>
            </w:r>
            <w:r>
              <w:rPr>
                <w:rFonts w:ascii="Times New Roman" w:hAnsi="Times New Roman"/>
                <w:spacing w:val="-5"/>
              </w:rPr>
              <w:t xml:space="preserve"> </w:t>
            </w:r>
            <w:r>
              <w:rPr>
                <w:rFonts w:ascii="Times New Roman" w:hAnsi="Times New Roman"/>
              </w:rPr>
              <w:t>занятий</w:t>
            </w:r>
          </w:p>
        </w:tc>
      </w:tr>
      <w:tr w:rsidR="00BB07F2" w:rsidTr="00BB07F2">
        <w:tc>
          <w:tcPr>
            <w:tcW w:w="10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a4"/>
              <w:spacing w:after="0" w:line="240" w:lineRule="auto"/>
              <w:ind w:left="0"/>
              <w:rPr>
                <w:rFonts w:ascii="Times New Roman" w:hAnsi="Times New Roman"/>
                <w:szCs w:val="22"/>
              </w:rPr>
            </w:pPr>
            <w:r>
              <w:rPr>
                <w:rFonts w:ascii="Times New Roman" w:hAnsi="Times New Roman"/>
                <w:b/>
                <w:i/>
              </w:rPr>
              <w:t>Часть,</w:t>
            </w:r>
            <w:r>
              <w:rPr>
                <w:rFonts w:ascii="Times New Roman" w:hAnsi="Times New Roman"/>
                <w:b/>
                <w:i/>
                <w:spacing w:val="-5"/>
              </w:rPr>
              <w:t xml:space="preserve"> </w:t>
            </w:r>
            <w:r>
              <w:rPr>
                <w:rFonts w:ascii="Times New Roman" w:hAnsi="Times New Roman"/>
                <w:b/>
                <w:i/>
              </w:rPr>
              <w:t>рекомендуемая</w:t>
            </w:r>
            <w:r>
              <w:rPr>
                <w:rFonts w:ascii="Times New Roman" w:hAnsi="Times New Roman"/>
                <w:b/>
                <w:i/>
                <w:spacing w:val="-8"/>
              </w:rPr>
              <w:t xml:space="preserve"> </w:t>
            </w:r>
            <w:r>
              <w:rPr>
                <w:rFonts w:ascii="Times New Roman" w:hAnsi="Times New Roman"/>
                <w:b/>
                <w:i/>
              </w:rPr>
              <w:t>для</w:t>
            </w:r>
            <w:r>
              <w:rPr>
                <w:rFonts w:ascii="Times New Roman" w:hAnsi="Times New Roman"/>
                <w:b/>
                <w:i/>
                <w:spacing w:val="-3"/>
              </w:rPr>
              <w:t xml:space="preserve"> </w:t>
            </w:r>
            <w:r>
              <w:rPr>
                <w:rFonts w:ascii="Times New Roman" w:hAnsi="Times New Roman"/>
                <w:b/>
                <w:i/>
              </w:rPr>
              <w:t>всех</w:t>
            </w:r>
            <w:r>
              <w:rPr>
                <w:rFonts w:ascii="Times New Roman" w:hAnsi="Times New Roman"/>
                <w:b/>
                <w:i/>
                <w:spacing w:val="-6"/>
              </w:rPr>
              <w:t xml:space="preserve"> </w:t>
            </w:r>
            <w:r>
              <w:rPr>
                <w:rFonts w:ascii="Times New Roman" w:hAnsi="Times New Roman"/>
                <w:b/>
                <w:i/>
              </w:rPr>
              <w:t>обучающихся</w:t>
            </w:r>
          </w:p>
        </w:tc>
      </w:tr>
      <w:tr w:rsidR="00BB07F2" w:rsidTr="00BB07F2">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TableParagraph"/>
              <w:ind w:left="4" w:right="516"/>
              <w:rPr>
                <w:sz w:val="24"/>
              </w:rPr>
            </w:pPr>
            <w:r>
              <w:rPr>
                <w:sz w:val="24"/>
              </w:rPr>
              <w:t>Информационно-</w:t>
            </w:r>
            <w:r>
              <w:rPr>
                <w:spacing w:val="-57"/>
                <w:sz w:val="24"/>
              </w:rPr>
              <w:t xml:space="preserve"> </w:t>
            </w:r>
            <w:r>
              <w:rPr>
                <w:sz w:val="24"/>
              </w:rPr>
              <w:t>просветительские</w:t>
            </w:r>
            <w:r>
              <w:rPr>
                <w:spacing w:val="-57"/>
                <w:sz w:val="24"/>
              </w:rPr>
              <w:t xml:space="preserve"> </w:t>
            </w:r>
            <w:r>
              <w:rPr>
                <w:sz w:val="24"/>
              </w:rPr>
              <w:t>занятия</w:t>
            </w:r>
            <w:r>
              <w:rPr>
                <w:spacing w:val="1"/>
                <w:sz w:val="24"/>
              </w:rPr>
              <w:t xml:space="preserve"> </w:t>
            </w:r>
            <w:r>
              <w:rPr>
                <w:sz w:val="24"/>
              </w:rPr>
              <w:t>патриотической,</w:t>
            </w:r>
            <w:r>
              <w:rPr>
                <w:spacing w:val="1"/>
                <w:sz w:val="24"/>
              </w:rPr>
              <w:t xml:space="preserve"> </w:t>
            </w:r>
            <w:r>
              <w:rPr>
                <w:sz w:val="24"/>
              </w:rPr>
              <w:t>нравственной и</w:t>
            </w:r>
            <w:r>
              <w:rPr>
                <w:spacing w:val="1"/>
                <w:sz w:val="24"/>
              </w:rPr>
              <w:t xml:space="preserve"> </w:t>
            </w:r>
            <w:r>
              <w:rPr>
                <w:sz w:val="24"/>
              </w:rPr>
              <w:t>экологической</w:t>
            </w:r>
            <w:r>
              <w:rPr>
                <w:spacing w:val="1"/>
                <w:sz w:val="24"/>
              </w:rPr>
              <w:t xml:space="preserve"> </w:t>
            </w:r>
            <w:r>
              <w:rPr>
                <w:sz w:val="24"/>
              </w:rPr>
              <w:t>направленности</w:t>
            </w:r>
          </w:p>
          <w:p w:rsidR="00BB07F2" w:rsidRDefault="00BB07F2">
            <w:pPr>
              <w:pStyle w:val="a4"/>
              <w:spacing w:after="0" w:line="240" w:lineRule="auto"/>
              <w:ind w:left="0"/>
              <w:rPr>
                <w:rFonts w:ascii="Times New Roman" w:hAnsi="Times New Roman"/>
              </w:rPr>
            </w:pPr>
            <w:r>
              <w:rPr>
                <w:rFonts w:ascii="Times New Roman" w:hAnsi="Times New Roman"/>
              </w:rPr>
              <w:t>«Разговоры</w:t>
            </w:r>
            <w:r>
              <w:rPr>
                <w:rFonts w:ascii="Times New Roman" w:hAnsi="Times New Roman"/>
                <w:spacing w:val="-3"/>
              </w:rPr>
              <w:t xml:space="preserve"> </w:t>
            </w:r>
            <w:r>
              <w:rPr>
                <w:rFonts w:ascii="Times New Roman" w:hAnsi="Times New Roman"/>
              </w:rPr>
              <w:t>о</w:t>
            </w:r>
            <w:r>
              <w:rPr>
                <w:rFonts w:ascii="Times New Roman" w:hAnsi="Times New Roman"/>
                <w:spacing w:val="-2"/>
              </w:rPr>
              <w:t xml:space="preserve"> </w:t>
            </w:r>
            <w:r>
              <w:rPr>
                <w:rFonts w:ascii="Times New Roman" w:hAnsi="Times New Roman"/>
              </w:rPr>
              <w:t>важном»</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a4"/>
              <w:spacing w:after="0" w:line="240" w:lineRule="auto"/>
              <w:ind w:left="0"/>
              <w:rPr>
                <w:rFonts w:ascii="Times New Roman" w:hAnsi="Times New Roman"/>
              </w:rPr>
            </w:pPr>
            <w:r>
              <w:rPr>
                <w:rFonts w:ascii="Times New Roman" w:hAnsi="Times New Roman"/>
              </w:rPr>
              <w:t>1</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TableParagraph"/>
              <w:ind w:left="3" w:right="-15"/>
              <w:jc w:val="both"/>
              <w:rPr>
                <w:sz w:val="24"/>
              </w:rPr>
            </w:pPr>
            <w:r>
              <w:rPr>
                <w:i/>
                <w:sz w:val="24"/>
              </w:rPr>
              <w:t>Основная</w:t>
            </w:r>
            <w:r>
              <w:rPr>
                <w:i/>
                <w:spacing w:val="1"/>
                <w:sz w:val="24"/>
              </w:rPr>
              <w:t xml:space="preserve"> </w:t>
            </w:r>
            <w:r>
              <w:rPr>
                <w:i/>
                <w:sz w:val="24"/>
              </w:rPr>
              <w:t>цель:</w:t>
            </w:r>
            <w:r>
              <w:rPr>
                <w:i/>
                <w:spacing w:val="1"/>
                <w:sz w:val="24"/>
              </w:rPr>
              <w:t xml:space="preserve"> </w:t>
            </w:r>
            <w:r>
              <w:rPr>
                <w:sz w:val="24"/>
              </w:rPr>
              <w:t>развитие</w:t>
            </w:r>
            <w:r>
              <w:rPr>
                <w:spacing w:val="1"/>
                <w:sz w:val="24"/>
              </w:rPr>
              <w:t xml:space="preserve"> </w:t>
            </w:r>
            <w:r>
              <w:rPr>
                <w:sz w:val="24"/>
              </w:rPr>
              <w:t>ценностного</w:t>
            </w:r>
            <w:r>
              <w:rPr>
                <w:spacing w:val="1"/>
                <w:sz w:val="24"/>
              </w:rPr>
              <w:t xml:space="preserve"> </w:t>
            </w:r>
            <w:r>
              <w:rPr>
                <w:sz w:val="24"/>
              </w:rPr>
              <w:t>отношения обучающихся</w:t>
            </w:r>
            <w:r>
              <w:rPr>
                <w:spacing w:val="1"/>
                <w:sz w:val="24"/>
              </w:rPr>
              <w:t xml:space="preserve"> </w:t>
            </w:r>
            <w:r>
              <w:rPr>
                <w:sz w:val="24"/>
              </w:rPr>
              <w:t>к</w:t>
            </w:r>
            <w:r>
              <w:rPr>
                <w:spacing w:val="1"/>
                <w:sz w:val="24"/>
              </w:rPr>
              <w:t xml:space="preserve"> </w:t>
            </w:r>
            <w:r>
              <w:rPr>
                <w:sz w:val="24"/>
              </w:rPr>
              <w:t>своей</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населяющим</w:t>
            </w:r>
            <w:r>
              <w:rPr>
                <w:spacing w:val="61"/>
                <w:sz w:val="24"/>
              </w:rPr>
              <w:t xml:space="preserve"> </w:t>
            </w:r>
            <w:r>
              <w:rPr>
                <w:sz w:val="24"/>
              </w:rPr>
              <w:t>ее</w:t>
            </w:r>
            <w:r>
              <w:rPr>
                <w:spacing w:val="61"/>
                <w:sz w:val="24"/>
              </w:rPr>
              <w:t xml:space="preserve"> </w:t>
            </w:r>
            <w:r>
              <w:rPr>
                <w:sz w:val="24"/>
              </w:rPr>
              <w:t>людям,</w:t>
            </w:r>
            <w:r>
              <w:rPr>
                <w:spacing w:val="61"/>
                <w:sz w:val="24"/>
              </w:rPr>
              <w:t xml:space="preserve"> </w:t>
            </w:r>
            <w:r>
              <w:rPr>
                <w:sz w:val="24"/>
              </w:rPr>
              <w:t>ее</w:t>
            </w:r>
            <w:r>
              <w:rPr>
                <w:spacing w:val="1"/>
                <w:sz w:val="24"/>
              </w:rPr>
              <w:t xml:space="preserve"> </w:t>
            </w:r>
            <w:r>
              <w:rPr>
                <w:sz w:val="24"/>
              </w:rPr>
              <w:t>уникальной</w:t>
            </w:r>
            <w:r>
              <w:rPr>
                <w:spacing w:val="1"/>
                <w:sz w:val="24"/>
              </w:rPr>
              <w:t xml:space="preserve"> </w:t>
            </w:r>
            <w:r>
              <w:rPr>
                <w:sz w:val="24"/>
              </w:rPr>
              <w:t>истории,</w:t>
            </w:r>
            <w:r>
              <w:rPr>
                <w:spacing w:val="1"/>
                <w:sz w:val="24"/>
              </w:rPr>
              <w:t xml:space="preserve"> </w:t>
            </w:r>
            <w:r>
              <w:rPr>
                <w:sz w:val="24"/>
              </w:rPr>
              <w:t>богатой</w:t>
            </w:r>
            <w:r>
              <w:rPr>
                <w:spacing w:val="1"/>
                <w:sz w:val="24"/>
              </w:rPr>
              <w:t xml:space="preserve"> </w:t>
            </w:r>
            <w:r>
              <w:rPr>
                <w:sz w:val="24"/>
              </w:rPr>
              <w:t>природе</w:t>
            </w:r>
            <w:r>
              <w:rPr>
                <w:spacing w:val="1"/>
                <w:sz w:val="24"/>
              </w:rPr>
              <w:t xml:space="preserve"> </w:t>
            </w:r>
            <w:r>
              <w:rPr>
                <w:sz w:val="24"/>
              </w:rPr>
              <w:t>и</w:t>
            </w:r>
            <w:r>
              <w:rPr>
                <w:spacing w:val="1"/>
                <w:sz w:val="24"/>
              </w:rPr>
              <w:t xml:space="preserve"> </w:t>
            </w:r>
            <w:r>
              <w:rPr>
                <w:sz w:val="24"/>
              </w:rPr>
              <w:t>великой</w:t>
            </w:r>
            <w:r>
              <w:rPr>
                <w:spacing w:val="-5"/>
                <w:sz w:val="24"/>
              </w:rPr>
              <w:t xml:space="preserve"> </w:t>
            </w:r>
            <w:r>
              <w:rPr>
                <w:sz w:val="24"/>
              </w:rPr>
              <w:t>культуре.</w:t>
            </w:r>
          </w:p>
          <w:p w:rsidR="00BB07F2" w:rsidRDefault="00BB07F2">
            <w:pPr>
              <w:pStyle w:val="TableParagraph"/>
              <w:tabs>
                <w:tab w:val="left" w:pos="1806"/>
                <w:tab w:val="left" w:pos="3347"/>
              </w:tabs>
              <w:ind w:left="3" w:right="-15" w:firstLine="60"/>
              <w:jc w:val="both"/>
              <w:rPr>
                <w:sz w:val="24"/>
              </w:rPr>
            </w:pPr>
            <w:r>
              <w:rPr>
                <w:i/>
                <w:sz w:val="24"/>
              </w:rPr>
              <w:t>Основная</w:t>
            </w:r>
            <w:r>
              <w:rPr>
                <w:i/>
                <w:sz w:val="24"/>
              </w:rPr>
              <w:tab/>
              <w:t>задача:</w:t>
            </w:r>
            <w:r>
              <w:rPr>
                <w:i/>
                <w:sz w:val="24"/>
              </w:rPr>
              <w:tab/>
            </w:r>
            <w:r>
              <w:rPr>
                <w:sz w:val="24"/>
              </w:rPr>
              <w:t>формирование</w:t>
            </w:r>
            <w:r>
              <w:rPr>
                <w:spacing w:val="-58"/>
                <w:sz w:val="24"/>
              </w:rPr>
              <w:t xml:space="preserve"> </w:t>
            </w:r>
            <w:r>
              <w:rPr>
                <w:sz w:val="24"/>
              </w:rPr>
              <w:t>соответствующей</w:t>
            </w:r>
            <w:r>
              <w:rPr>
                <w:spacing w:val="1"/>
                <w:sz w:val="24"/>
              </w:rPr>
              <w:t xml:space="preserve"> </w:t>
            </w:r>
            <w:r>
              <w:rPr>
                <w:sz w:val="24"/>
              </w:rPr>
              <w:t>внутренней</w:t>
            </w:r>
            <w:r>
              <w:rPr>
                <w:spacing w:val="1"/>
                <w:sz w:val="24"/>
              </w:rPr>
              <w:t xml:space="preserve"> </w:t>
            </w:r>
            <w:r>
              <w:rPr>
                <w:sz w:val="24"/>
              </w:rPr>
              <w:t>позиции</w:t>
            </w:r>
            <w:r>
              <w:rPr>
                <w:spacing w:val="-57"/>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z w:val="24"/>
              </w:rPr>
              <w:t>необходимой</w:t>
            </w:r>
            <w:r>
              <w:rPr>
                <w:spacing w:val="1"/>
                <w:sz w:val="24"/>
              </w:rPr>
              <w:t xml:space="preserve"> </w:t>
            </w:r>
            <w:r>
              <w:rPr>
                <w:sz w:val="24"/>
              </w:rPr>
              <w:t>ему</w:t>
            </w:r>
            <w:r>
              <w:rPr>
                <w:spacing w:val="1"/>
                <w:sz w:val="24"/>
              </w:rPr>
              <w:t xml:space="preserve"> </w:t>
            </w:r>
            <w:r>
              <w:rPr>
                <w:sz w:val="24"/>
              </w:rPr>
              <w:t>для</w:t>
            </w:r>
            <w:r>
              <w:rPr>
                <w:spacing w:val="1"/>
                <w:sz w:val="24"/>
              </w:rPr>
              <w:t xml:space="preserve"> </w:t>
            </w:r>
            <w:r>
              <w:rPr>
                <w:sz w:val="24"/>
              </w:rPr>
              <w:t>конструктивного</w:t>
            </w:r>
            <w:r>
              <w:rPr>
                <w:spacing w:val="1"/>
                <w:sz w:val="24"/>
              </w:rPr>
              <w:t xml:space="preserve"> </w:t>
            </w:r>
            <w:r>
              <w:rPr>
                <w:sz w:val="24"/>
              </w:rPr>
              <w:t>и</w:t>
            </w:r>
            <w:r>
              <w:rPr>
                <w:spacing w:val="60"/>
                <w:sz w:val="24"/>
              </w:rPr>
              <w:t xml:space="preserve"> </w:t>
            </w:r>
            <w:r>
              <w:rPr>
                <w:sz w:val="24"/>
              </w:rPr>
              <w:t>ответственного поведения</w:t>
            </w:r>
            <w:r>
              <w:rPr>
                <w:spacing w:val="-57"/>
                <w:sz w:val="24"/>
              </w:rPr>
              <w:t xml:space="preserve"> </w:t>
            </w:r>
            <w:r>
              <w:rPr>
                <w:sz w:val="24"/>
              </w:rPr>
              <w:t>в</w:t>
            </w:r>
            <w:r>
              <w:rPr>
                <w:spacing w:val="-7"/>
                <w:sz w:val="24"/>
              </w:rPr>
              <w:t xml:space="preserve"> </w:t>
            </w:r>
            <w:r>
              <w:rPr>
                <w:sz w:val="24"/>
              </w:rPr>
              <w:t>обществе.</w:t>
            </w:r>
          </w:p>
          <w:p w:rsidR="00BB07F2" w:rsidRDefault="00BB07F2">
            <w:pPr>
              <w:pStyle w:val="TableParagraph"/>
              <w:tabs>
                <w:tab w:val="left" w:pos="2164"/>
                <w:tab w:val="left" w:pos="2718"/>
                <w:tab w:val="left" w:pos="3718"/>
                <w:tab w:val="left" w:pos="4727"/>
              </w:tabs>
              <w:ind w:left="3" w:right="-15"/>
              <w:jc w:val="both"/>
              <w:rPr>
                <w:sz w:val="24"/>
              </w:rPr>
            </w:pPr>
            <w:r>
              <w:rPr>
                <w:i/>
                <w:sz w:val="24"/>
              </w:rPr>
              <w:t>Основные</w:t>
            </w:r>
            <w:r>
              <w:rPr>
                <w:i/>
                <w:spacing w:val="1"/>
                <w:sz w:val="24"/>
              </w:rPr>
              <w:t xml:space="preserve"> </w:t>
            </w:r>
            <w:r>
              <w:rPr>
                <w:i/>
                <w:sz w:val="24"/>
              </w:rPr>
              <w:t>темы</w:t>
            </w:r>
            <w:r>
              <w:rPr>
                <w:i/>
                <w:spacing w:val="1"/>
                <w:sz w:val="24"/>
              </w:rPr>
              <w:t xml:space="preserve"> </w:t>
            </w:r>
            <w:r>
              <w:rPr>
                <w:sz w:val="24"/>
              </w:rPr>
              <w:t>занятий</w:t>
            </w:r>
            <w:r>
              <w:rPr>
                <w:spacing w:val="1"/>
                <w:sz w:val="24"/>
              </w:rPr>
              <w:t xml:space="preserve"> </w:t>
            </w:r>
            <w:r>
              <w:rPr>
                <w:sz w:val="24"/>
              </w:rPr>
              <w:t>связаны</w:t>
            </w:r>
            <w:r>
              <w:rPr>
                <w:spacing w:val="1"/>
                <w:sz w:val="24"/>
              </w:rPr>
              <w:t xml:space="preserve"> </w:t>
            </w:r>
            <w:r>
              <w:rPr>
                <w:sz w:val="24"/>
              </w:rPr>
              <w:t>с</w:t>
            </w:r>
            <w:r>
              <w:rPr>
                <w:spacing w:val="1"/>
                <w:sz w:val="24"/>
              </w:rPr>
              <w:t xml:space="preserve"> </w:t>
            </w:r>
            <w:r>
              <w:rPr>
                <w:sz w:val="24"/>
              </w:rPr>
              <w:t>важнейшими</w:t>
            </w:r>
            <w:r>
              <w:rPr>
                <w:spacing w:val="1"/>
                <w:sz w:val="24"/>
              </w:rPr>
              <w:t xml:space="preserve"> </w:t>
            </w:r>
            <w:r>
              <w:rPr>
                <w:sz w:val="24"/>
              </w:rPr>
              <w:t>аспектами</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современной</w:t>
            </w:r>
            <w:r>
              <w:rPr>
                <w:spacing w:val="61"/>
                <w:sz w:val="24"/>
              </w:rPr>
              <w:t xml:space="preserve"> </w:t>
            </w:r>
            <w:r>
              <w:rPr>
                <w:sz w:val="24"/>
              </w:rPr>
              <w:t>России:</w:t>
            </w:r>
            <w:r>
              <w:rPr>
                <w:spacing w:val="61"/>
                <w:sz w:val="24"/>
              </w:rPr>
              <w:t xml:space="preserve"> </w:t>
            </w:r>
            <w:r>
              <w:rPr>
                <w:sz w:val="24"/>
              </w:rPr>
              <w:t>знанием</w:t>
            </w:r>
            <w:r>
              <w:rPr>
                <w:spacing w:val="61"/>
                <w:sz w:val="24"/>
              </w:rPr>
              <w:t xml:space="preserve"> </w:t>
            </w:r>
            <w:r>
              <w:rPr>
                <w:sz w:val="24"/>
              </w:rPr>
              <w:t>родной</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пониманием</w:t>
            </w:r>
            <w:r>
              <w:rPr>
                <w:spacing w:val="1"/>
                <w:sz w:val="24"/>
              </w:rPr>
              <w:t xml:space="preserve"> </w:t>
            </w:r>
            <w:r>
              <w:rPr>
                <w:sz w:val="24"/>
              </w:rPr>
              <w:t>сложностей</w:t>
            </w:r>
            <w:r>
              <w:rPr>
                <w:spacing w:val="1"/>
                <w:sz w:val="24"/>
              </w:rPr>
              <w:t xml:space="preserve"> </w:t>
            </w:r>
            <w:r>
              <w:rPr>
                <w:sz w:val="24"/>
              </w:rPr>
              <w:t>современного мира,</w:t>
            </w:r>
            <w:r>
              <w:rPr>
                <w:spacing w:val="60"/>
                <w:sz w:val="24"/>
              </w:rPr>
              <w:t xml:space="preserve"> </w:t>
            </w:r>
            <w:r>
              <w:rPr>
                <w:sz w:val="24"/>
              </w:rPr>
              <w:t>техническим</w:t>
            </w:r>
            <w:r>
              <w:rPr>
                <w:spacing w:val="60"/>
                <w:sz w:val="24"/>
              </w:rPr>
              <w:t xml:space="preserve"> </w:t>
            </w:r>
            <w:r>
              <w:rPr>
                <w:sz w:val="24"/>
              </w:rPr>
              <w:t>прогрессом</w:t>
            </w:r>
            <w:r>
              <w:rPr>
                <w:spacing w:val="1"/>
                <w:sz w:val="24"/>
              </w:rPr>
              <w:t xml:space="preserve"> </w:t>
            </w:r>
            <w:r>
              <w:rPr>
                <w:sz w:val="24"/>
              </w:rPr>
              <w:t>и</w:t>
            </w:r>
            <w:r>
              <w:rPr>
                <w:spacing w:val="1"/>
                <w:sz w:val="24"/>
              </w:rPr>
              <w:t xml:space="preserve"> </w:t>
            </w:r>
            <w:r>
              <w:rPr>
                <w:sz w:val="24"/>
              </w:rPr>
              <w:t>сохранением</w:t>
            </w:r>
            <w:r>
              <w:rPr>
                <w:spacing w:val="1"/>
                <w:sz w:val="24"/>
              </w:rPr>
              <w:t xml:space="preserve"> </w:t>
            </w:r>
            <w:r>
              <w:rPr>
                <w:sz w:val="24"/>
              </w:rPr>
              <w:t>природы,</w:t>
            </w:r>
            <w:r>
              <w:rPr>
                <w:spacing w:val="1"/>
                <w:sz w:val="24"/>
              </w:rPr>
              <w:t xml:space="preserve"> </w:t>
            </w:r>
            <w:r>
              <w:rPr>
                <w:sz w:val="24"/>
              </w:rPr>
              <w:t>ориентацией</w:t>
            </w:r>
            <w:r>
              <w:rPr>
                <w:spacing w:val="1"/>
                <w:sz w:val="24"/>
              </w:rPr>
              <w:t xml:space="preserve"> </w:t>
            </w:r>
            <w:r>
              <w:rPr>
                <w:sz w:val="24"/>
              </w:rPr>
              <w:t>в</w:t>
            </w:r>
            <w:r>
              <w:rPr>
                <w:spacing w:val="1"/>
                <w:sz w:val="24"/>
              </w:rPr>
              <w:t xml:space="preserve"> </w:t>
            </w:r>
            <w:r>
              <w:rPr>
                <w:sz w:val="24"/>
              </w:rPr>
              <w:t>мировой</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повседневной</w:t>
            </w:r>
            <w:r>
              <w:rPr>
                <w:sz w:val="24"/>
              </w:rPr>
              <w:tab/>
              <w:t>культуре</w:t>
            </w:r>
            <w:r>
              <w:rPr>
                <w:sz w:val="24"/>
              </w:rPr>
              <w:tab/>
              <w:t>поведения,</w:t>
            </w:r>
            <w:r>
              <w:rPr>
                <w:spacing w:val="-58"/>
                <w:sz w:val="24"/>
              </w:rPr>
              <w:t xml:space="preserve"> </w:t>
            </w:r>
            <w:r>
              <w:rPr>
                <w:sz w:val="24"/>
              </w:rPr>
              <w:t>доброжелательным</w:t>
            </w:r>
            <w:r>
              <w:rPr>
                <w:sz w:val="24"/>
              </w:rPr>
              <w:tab/>
            </w:r>
            <w:r>
              <w:rPr>
                <w:sz w:val="24"/>
              </w:rPr>
              <w:tab/>
              <w:t>отношением</w:t>
            </w:r>
            <w:r>
              <w:rPr>
                <w:sz w:val="24"/>
              </w:rPr>
              <w:tab/>
              <w:t>к</w:t>
            </w:r>
            <w:r>
              <w:rPr>
                <w:spacing w:val="-58"/>
                <w:sz w:val="24"/>
              </w:rPr>
              <w:t xml:space="preserve"> </w:t>
            </w:r>
            <w:r>
              <w:rPr>
                <w:sz w:val="24"/>
              </w:rPr>
              <w:t>окружающим</w:t>
            </w:r>
            <w:r>
              <w:rPr>
                <w:spacing w:val="30"/>
                <w:sz w:val="24"/>
              </w:rPr>
              <w:t xml:space="preserve"> </w:t>
            </w:r>
            <w:r>
              <w:rPr>
                <w:sz w:val="24"/>
              </w:rPr>
              <w:t>и</w:t>
            </w:r>
            <w:r>
              <w:rPr>
                <w:spacing w:val="32"/>
                <w:sz w:val="24"/>
              </w:rPr>
              <w:t xml:space="preserve"> </w:t>
            </w:r>
            <w:r>
              <w:rPr>
                <w:sz w:val="24"/>
              </w:rPr>
              <w:t>ответственным</w:t>
            </w:r>
            <w:r>
              <w:rPr>
                <w:spacing w:val="29"/>
                <w:sz w:val="24"/>
              </w:rPr>
              <w:t xml:space="preserve"> </w:t>
            </w:r>
            <w:r>
              <w:rPr>
                <w:sz w:val="24"/>
              </w:rPr>
              <w:t>отношением</w:t>
            </w:r>
            <w:r>
              <w:rPr>
                <w:spacing w:val="33"/>
                <w:sz w:val="24"/>
              </w:rPr>
              <w:t xml:space="preserve"> </w:t>
            </w:r>
            <w:r>
              <w:rPr>
                <w:sz w:val="24"/>
              </w:rPr>
              <w:t>к</w:t>
            </w:r>
          </w:p>
          <w:p w:rsidR="00BB07F2" w:rsidRDefault="00BB07F2">
            <w:pPr>
              <w:pStyle w:val="a4"/>
              <w:spacing w:after="0" w:line="240" w:lineRule="auto"/>
              <w:ind w:left="0"/>
              <w:rPr>
                <w:rFonts w:ascii="Times New Roman" w:hAnsi="Times New Roman"/>
              </w:rPr>
            </w:pPr>
            <w:r>
              <w:rPr>
                <w:rFonts w:ascii="Times New Roman" w:hAnsi="Times New Roman"/>
              </w:rPr>
              <w:t>собственным</w:t>
            </w:r>
            <w:r>
              <w:rPr>
                <w:rFonts w:ascii="Times New Roman" w:hAnsi="Times New Roman"/>
                <w:spacing w:val="-5"/>
              </w:rPr>
              <w:t xml:space="preserve"> </w:t>
            </w:r>
            <w:r>
              <w:rPr>
                <w:rFonts w:ascii="Times New Roman" w:hAnsi="Times New Roman"/>
              </w:rPr>
              <w:t>поступкам</w:t>
            </w:r>
          </w:p>
        </w:tc>
      </w:tr>
      <w:tr w:rsidR="00BB07F2" w:rsidTr="00BB07F2">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TableParagraph"/>
              <w:spacing w:line="261" w:lineRule="exact"/>
              <w:ind w:left="4"/>
              <w:rPr>
                <w:sz w:val="24"/>
              </w:rPr>
            </w:pPr>
            <w:r>
              <w:rPr>
                <w:sz w:val="24"/>
              </w:rPr>
              <w:t>Занятия</w:t>
            </w:r>
            <w:r>
              <w:rPr>
                <w:spacing w:val="-1"/>
                <w:sz w:val="24"/>
              </w:rPr>
              <w:t xml:space="preserve"> </w:t>
            </w:r>
            <w:r>
              <w:rPr>
                <w:sz w:val="24"/>
              </w:rPr>
              <w:t>по</w:t>
            </w:r>
          </w:p>
          <w:p w:rsidR="00BB07F2" w:rsidRDefault="00BB07F2">
            <w:pPr>
              <w:pStyle w:val="a4"/>
              <w:spacing w:after="0" w:line="240" w:lineRule="auto"/>
              <w:ind w:left="0"/>
              <w:rPr>
                <w:rFonts w:ascii="Times New Roman" w:hAnsi="Times New Roman"/>
              </w:rPr>
            </w:pPr>
            <w:r>
              <w:rPr>
                <w:rFonts w:ascii="Times New Roman" w:hAnsi="Times New Roman"/>
              </w:rPr>
              <w:t>формированию</w:t>
            </w:r>
            <w:r>
              <w:rPr>
                <w:rFonts w:ascii="Times New Roman" w:hAnsi="Times New Roman"/>
                <w:spacing w:val="1"/>
              </w:rPr>
              <w:t xml:space="preserve"> </w:t>
            </w:r>
            <w:r>
              <w:rPr>
                <w:rFonts w:ascii="Times New Roman" w:hAnsi="Times New Roman"/>
                <w:spacing w:val="-1"/>
              </w:rPr>
              <w:t>функциональной</w:t>
            </w:r>
            <w:r>
              <w:rPr>
                <w:rFonts w:ascii="Times New Roman" w:hAnsi="Times New Roman"/>
                <w:spacing w:val="-57"/>
              </w:rPr>
              <w:t xml:space="preserve"> </w:t>
            </w:r>
            <w:r>
              <w:rPr>
                <w:rFonts w:ascii="Times New Roman" w:hAnsi="Times New Roman"/>
              </w:rPr>
              <w:t>грамотности</w:t>
            </w:r>
            <w:r>
              <w:rPr>
                <w:rFonts w:ascii="Times New Roman" w:hAnsi="Times New Roman"/>
                <w:spacing w:val="1"/>
              </w:rPr>
              <w:t xml:space="preserve"> </w:t>
            </w:r>
            <w:r>
              <w:rPr>
                <w:rFonts w:ascii="Times New Roman" w:hAnsi="Times New Roman"/>
              </w:rPr>
              <w:t>обучающихся</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a4"/>
              <w:spacing w:after="0" w:line="240" w:lineRule="auto"/>
              <w:ind w:left="0"/>
              <w:rPr>
                <w:rFonts w:ascii="Times New Roman" w:hAnsi="Times New Roman"/>
              </w:rPr>
            </w:pPr>
            <w:r>
              <w:rPr>
                <w:rFonts w:ascii="Times New Roman" w:hAnsi="Times New Roman"/>
              </w:rPr>
              <w:t>1</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TableParagraph"/>
              <w:ind w:left="3" w:right="-15"/>
              <w:jc w:val="both"/>
              <w:rPr>
                <w:sz w:val="24"/>
              </w:rPr>
            </w:pPr>
            <w:r>
              <w:rPr>
                <w:i/>
                <w:sz w:val="24"/>
              </w:rPr>
              <w:t>Основная</w:t>
            </w:r>
            <w:r>
              <w:rPr>
                <w:i/>
                <w:spacing w:val="1"/>
                <w:sz w:val="24"/>
              </w:rPr>
              <w:t xml:space="preserve"> </w:t>
            </w:r>
            <w:r>
              <w:rPr>
                <w:i/>
                <w:sz w:val="24"/>
              </w:rPr>
              <w:t>цель:</w:t>
            </w:r>
            <w:r>
              <w:rPr>
                <w:i/>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обучающихся</w:t>
            </w:r>
            <w:r>
              <w:rPr>
                <w:spacing w:val="1"/>
                <w:sz w:val="24"/>
              </w:rPr>
              <w:t xml:space="preserve"> </w:t>
            </w:r>
            <w:r>
              <w:rPr>
                <w:sz w:val="24"/>
              </w:rPr>
              <w:t>применять</w:t>
            </w:r>
            <w:r>
              <w:rPr>
                <w:spacing w:val="1"/>
                <w:sz w:val="24"/>
              </w:rPr>
              <w:t xml:space="preserve"> </w:t>
            </w:r>
            <w:r>
              <w:rPr>
                <w:sz w:val="24"/>
              </w:rPr>
              <w:t>приобретённые</w:t>
            </w:r>
            <w:r>
              <w:rPr>
                <w:spacing w:val="-57"/>
                <w:sz w:val="24"/>
              </w:rPr>
              <w:t xml:space="preserve"> </w:t>
            </w:r>
            <w:proofErr w:type="gramStart"/>
            <w:r>
              <w:rPr>
                <w:sz w:val="24"/>
              </w:rPr>
              <w:t xml:space="preserve">знания,   </w:t>
            </w:r>
            <w:proofErr w:type="gramEnd"/>
            <w:r>
              <w:rPr>
                <w:sz w:val="24"/>
              </w:rPr>
              <w:t>умения</w:t>
            </w:r>
            <w:r>
              <w:rPr>
                <w:spacing w:val="60"/>
                <w:sz w:val="24"/>
              </w:rPr>
              <w:t xml:space="preserve"> </w:t>
            </w:r>
            <w:r>
              <w:rPr>
                <w:sz w:val="24"/>
              </w:rPr>
              <w:t>и</w:t>
            </w:r>
            <w:r>
              <w:rPr>
                <w:spacing w:val="60"/>
                <w:sz w:val="24"/>
              </w:rPr>
              <w:t xml:space="preserve"> </w:t>
            </w:r>
            <w:r>
              <w:rPr>
                <w:sz w:val="24"/>
              </w:rPr>
              <w:t>навыки для решения задач</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сферах</w:t>
            </w:r>
            <w:r>
              <w:rPr>
                <w:spacing w:val="1"/>
                <w:sz w:val="24"/>
              </w:rPr>
              <w:t xml:space="preserve"> </w:t>
            </w:r>
            <w:r>
              <w:rPr>
                <w:sz w:val="24"/>
              </w:rPr>
              <w:t>жизнедеятельности,</w:t>
            </w:r>
            <w:r>
              <w:rPr>
                <w:spacing w:val="1"/>
                <w:sz w:val="24"/>
              </w:rPr>
              <w:t xml:space="preserve"> </w:t>
            </w:r>
            <w:r>
              <w:rPr>
                <w:sz w:val="24"/>
              </w:rPr>
              <w:t>(обеспечение</w:t>
            </w:r>
            <w:r>
              <w:rPr>
                <w:spacing w:val="1"/>
                <w:sz w:val="24"/>
              </w:rPr>
              <w:t xml:space="preserve"> </w:t>
            </w:r>
            <w:r>
              <w:rPr>
                <w:sz w:val="24"/>
              </w:rPr>
              <w:t>связи</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жизнью).</w:t>
            </w:r>
            <w:r>
              <w:rPr>
                <w:spacing w:val="1"/>
                <w:sz w:val="24"/>
              </w:rPr>
              <w:t xml:space="preserve"> </w:t>
            </w:r>
            <w:r>
              <w:rPr>
                <w:i/>
                <w:sz w:val="24"/>
              </w:rPr>
              <w:t>Основная</w:t>
            </w:r>
            <w:r>
              <w:rPr>
                <w:i/>
                <w:spacing w:val="1"/>
                <w:sz w:val="24"/>
              </w:rPr>
              <w:t xml:space="preserve"> </w:t>
            </w:r>
            <w:r>
              <w:rPr>
                <w:i/>
                <w:sz w:val="24"/>
              </w:rPr>
              <w:t>задача:</w:t>
            </w:r>
            <w:r>
              <w:rPr>
                <w:i/>
                <w:spacing w:val="1"/>
                <w:sz w:val="24"/>
              </w:rPr>
              <w:t xml:space="preserve"> </w:t>
            </w:r>
            <w:r>
              <w:rPr>
                <w:sz w:val="24"/>
              </w:rPr>
              <w:lastRenderedPageBreak/>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школьников:</w:t>
            </w:r>
            <w:r>
              <w:rPr>
                <w:spacing w:val="1"/>
                <w:sz w:val="24"/>
              </w:rPr>
              <w:t xml:space="preserve"> </w:t>
            </w:r>
            <w:r>
              <w:rPr>
                <w:sz w:val="24"/>
              </w:rPr>
              <w:t>читательской,</w:t>
            </w:r>
            <w:r>
              <w:rPr>
                <w:spacing w:val="1"/>
                <w:sz w:val="24"/>
              </w:rPr>
              <w:t xml:space="preserve"> </w:t>
            </w:r>
            <w:r>
              <w:rPr>
                <w:sz w:val="24"/>
              </w:rPr>
              <w:t>математической,</w:t>
            </w:r>
            <w:r>
              <w:rPr>
                <w:spacing w:val="1"/>
                <w:sz w:val="24"/>
              </w:rPr>
              <w:t xml:space="preserve"> </w:t>
            </w:r>
            <w:r>
              <w:rPr>
                <w:sz w:val="24"/>
              </w:rPr>
              <w:t>естественно-</w:t>
            </w:r>
            <w:r>
              <w:rPr>
                <w:spacing w:val="-57"/>
                <w:sz w:val="24"/>
              </w:rPr>
              <w:t xml:space="preserve"> </w:t>
            </w:r>
            <w:r>
              <w:rPr>
                <w:sz w:val="24"/>
              </w:rPr>
              <w:t>научной,</w:t>
            </w:r>
            <w:r>
              <w:rPr>
                <w:spacing w:val="1"/>
                <w:sz w:val="24"/>
              </w:rPr>
              <w:t xml:space="preserve"> </w:t>
            </w:r>
            <w:r>
              <w:rPr>
                <w:sz w:val="24"/>
              </w:rPr>
              <w:t>финансовой,</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развитие креативного мышления и глобальных</w:t>
            </w:r>
            <w:r>
              <w:rPr>
                <w:spacing w:val="-57"/>
                <w:sz w:val="24"/>
              </w:rPr>
              <w:t xml:space="preserve"> </w:t>
            </w:r>
            <w:r>
              <w:rPr>
                <w:sz w:val="24"/>
              </w:rPr>
              <w:t>компетенций.</w:t>
            </w:r>
          </w:p>
          <w:p w:rsidR="00BB07F2" w:rsidRDefault="00BB07F2">
            <w:pPr>
              <w:pStyle w:val="a4"/>
              <w:spacing w:after="0" w:line="240" w:lineRule="auto"/>
              <w:ind w:left="0"/>
              <w:rPr>
                <w:rFonts w:ascii="Times New Roman" w:hAnsi="Times New Roman"/>
              </w:rPr>
            </w:pPr>
            <w:r>
              <w:rPr>
                <w:rFonts w:ascii="Times New Roman" w:hAnsi="Times New Roman"/>
                <w:i/>
              </w:rPr>
              <w:t>Основные</w:t>
            </w:r>
            <w:r>
              <w:rPr>
                <w:rFonts w:ascii="Times New Roman" w:hAnsi="Times New Roman"/>
                <w:i/>
                <w:spacing w:val="1"/>
              </w:rPr>
              <w:t xml:space="preserve"> </w:t>
            </w:r>
            <w:r>
              <w:rPr>
                <w:rFonts w:ascii="Times New Roman" w:hAnsi="Times New Roman"/>
                <w:i/>
              </w:rPr>
              <w:t>организационные</w:t>
            </w:r>
            <w:r>
              <w:rPr>
                <w:rFonts w:ascii="Times New Roman" w:hAnsi="Times New Roman"/>
                <w:i/>
                <w:spacing w:val="1"/>
              </w:rPr>
              <w:t xml:space="preserve"> </w:t>
            </w:r>
            <w:r>
              <w:rPr>
                <w:rFonts w:ascii="Times New Roman" w:hAnsi="Times New Roman"/>
                <w:i/>
              </w:rPr>
              <w:t>формы:</w:t>
            </w:r>
            <w:r>
              <w:rPr>
                <w:rFonts w:ascii="Times New Roman" w:hAnsi="Times New Roman"/>
                <w:i/>
                <w:spacing w:val="1"/>
              </w:rPr>
              <w:t xml:space="preserve"> </w:t>
            </w:r>
            <w:r>
              <w:rPr>
                <w:rFonts w:ascii="Times New Roman" w:hAnsi="Times New Roman"/>
              </w:rPr>
              <w:t>интегрированные</w:t>
            </w:r>
            <w:r>
              <w:rPr>
                <w:rFonts w:ascii="Times New Roman" w:hAnsi="Times New Roman"/>
                <w:spacing w:val="1"/>
              </w:rPr>
              <w:t xml:space="preserve"> </w:t>
            </w:r>
            <w:r>
              <w:rPr>
                <w:rFonts w:ascii="Times New Roman" w:hAnsi="Times New Roman"/>
              </w:rPr>
              <w:t>курсы,</w:t>
            </w:r>
            <w:r>
              <w:rPr>
                <w:rFonts w:ascii="Times New Roman" w:hAnsi="Times New Roman"/>
                <w:spacing w:val="1"/>
              </w:rPr>
              <w:t xml:space="preserve"> </w:t>
            </w:r>
            <w:proofErr w:type="spellStart"/>
            <w:r>
              <w:rPr>
                <w:rFonts w:ascii="Times New Roman" w:hAnsi="Times New Roman"/>
              </w:rPr>
              <w:t>метапредметные</w:t>
            </w:r>
            <w:proofErr w:type="spellEnd"/>
            <w:r>
              <w:rPr>
                <w:rFonts w:ascii="Times New Roman" w:hAnsi="Times New Roman"/>
                <w:spacing w:val="1"/>
              </w:rPr>
              <w:t xml:space="preserve"> </w:t>
            </w:r>
            <w:r>
              <w:rPr>
                <w:rFonts w:ascii="Times New Roman" w:hAnsi="Times New Roman"/>
              </w:rPr>
              <w:t>кружки или</w:t>
            </w:r>
            <w:r>
              <w:rPr>
                <w:rFonts w:ascii="Times New Roman" w:hAnsi="Times New Roman"/>
                <w:spacing w:val="1"/>
              </w:rPr>
              <w:t xml:space="preserve"> </w:t>
            </w:r>
            <w:r>
              <w:rPr>
                <w:rFonts w:ascii="Times New Roman" w:hAnsi="Times New Roman"/>
              </w:rPr>
              <w:t>факультативы</w:t>
            </w:r>
          </w:p>
        </w:tc>
      </w:tr>
      <w:tr w:rsidR="00BB07F2" w:rsidTr="00BB07F2">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TableParagraph"/>
              <w:spacing w:line="260" w:lineRule="exact"/>
              <w:ind w:left="4"/>
              <w:rPr>
                <w:sz w:val="24"/>
              </w:rPr>
            </w:pPr>
            <w:r>
              <w:rPr>
                <w:sz w:val="24"/>
              </w:rPr>
              <w:lastRenderedPageBreak/>
              <w:t>Занятия,</w:t>
            </w:r>
          </w:p>
          <w:p w:rsidR="00BB07F2" w:rsidRDefault="00BB07F2">
            <w:pPr>
              <w:pStyle w:val="a4"/>
              <w:spacing w:after="0" w:line="240" w:lineRule="auto"/>
              <w:ind w:left="0"/>
              <w:rPr>
                <w:rFonts w:ascii="Times New Roman" w:hAnsi="Times New Roman"/>
                <w:spacing w:val="-57"/>
              </w:rPr>
            </w:pPr>
            <w:r>
              <w:rPr>
                <w:rFonts w:ascii="Times New Roman" w:hAnsi="Times New Roman"/>
              </w:rPr>
              <w:t>направленные на</w:t>
            </w:r>
            <w:r>
              <w:rPr>
                <w:rFonts w:ascii="Times New Roman" w:hAnsi="Times New Roman"/>
                <w:spacing w:val="1"/>
              </w:rPr>
              <w:t xml:space="preserve"> </w:t>
            </w:r>
            <w:r>
              <w:rPr>
                <w:rFonts w:ascii="Times New Roman" w:hAnsi="Times New Roman"/>
              </w:rPr>
              <w:t>удовлетворение</w:t>
            </w:r>
            <w:r>
              <w:rPr>
                <w:rFonts w:ascii="Times New Roman" w:hAnsi="Times New Roman"/>
                <w:spacing w:val="1"/>
              </w:rPr>
              <w:t xml:space="preserve"> </w:t>
            </w:r>
            <w:r>
              <w:rPr>
                <w:rFonts w:ascii="Times New Roman" w:hAnsi="Times New Roman"/>
                <w:spacing w:val="-1"/>
              </w:rPr>
              <w:t>профориентационных</w:t>
            </w:r>
            <w:r>
              <w:rPr>
                <w:rFonts w:ascii="Times New Roman" w:hAnsi="Times New Roman"/>
                <w:spacing w:val="-57"/>
              </w:rPr>
              <w:t xml:space="preserve">  </w:t>
            </w:r>
          </w:p>
          <w:p w:rsidR="00BB07F2" w:rsidRDefault="00BB07F2">
            <w:pPr>
              <w:pStyle w:val="a4"/>
              <w:spacing w:after="0" w:line="240" w:lineRule="auto"/>
              <w:ind w:left="0"/>
              <w:rPr>
                <w:rFonts w:ascii="Times New Roman" w:hAnsi="Times New Roman"/>
              </w:rPr>
            </w:pPr>
            <w:r>
              <w:rPr>
                <w:rFonts w:ascii="Times New Roman" w:hAnsi="Times New Roman"/>
              </w:rPr>
              <w:t>интересов и</w:t>
            </w:r>
            <w:r>
              <w:rPr>
                <w:rFonts w:ascii="Times New Roman" w:hAnsi="Times New Roman"/>
                <w:spacing w:val="1"/>
              </w:rPr>
              <w:t xml:space="preserve"> </w:t>
            </w:r>
            <w:r>
              <w:rPr>
                <w:rFonts w:ascii="Times New Roman" w:hAnsi="Times New Roman"/>
              </w:rPr>
              <w:t>потребностей</w:t>
            </w:r>
            <w:r>
              <w:rPr>
                <w:rFonts w:ascii="Times New Roman" w:hAnsi="Times New Roman"/>
                <w:spacing w:val="1"/>
              </w:rPr>
              <w:t xml:space="preserve"> </w:t>
            </w:r>
            <w:r>
              <w:rPr>
                <w:rFonts w:ascii="Times New Roman" w:hAnsi="Times New Roman"/>
              </w:rPr>
              <w:t>обучающихся</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a4"/>
              <w:spacing w:after="0" w:line="240" w:lineRule="auto"/>
              <w:ind w:left="0"/>
              <w:rPr>
                <w:rFonts w:ascii="Times New Roman" w:hAnsi="Times New Roman"/>
              </w:rPr>
            </w:pPr>
            <w:r>
              <w:rPr>
                <w:rFonts w:ascii="Times New Roman" w:hAnsi="Times New Roman"/>
              </w:rPr>
              <w:t>1</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TableParagraph"/>
              <w:spacing w:line="260" w:lineRule="exact"/>
              <w:ind w:left="3"/>
              <w:jc w:val="both"/>
              <w:rPr>
                <w:sz w:val="24"/>
              </w:rPr>
            </w:pPr>
            <w:r>
              <w:rPr>
                <w:i/>
                <w:sz w:val="24"/>
              </w:rPr>
              <w:t xml:space="preserve">Основная     </w:t>
            </w:r>
            <w:r>
              <w:rPr>
                <w:i/>
                <w:spacing w:val="18"/>
                <w:sz w:val="24"/>
              </w:rPr>
              <w:t xml:space="preserve"> </w:t>
            </w:r>
            <w:proofErr w:type="gramStart"/>
            <w:r>
              <w:rPr>
                <w:i/>
                <w:sz w:val="24"/>
              </w:rPr>
              <w:t xml:space="preserve">цель:   </w:t>
            </w:r>
            <w:proofErr w:type="gramEnd"/>
            <w:r>
              <w:rPr>
                <w:i/>
                <w:sz w:val="24"/>
              </w:rPr>
              <w:t xml:space="preserve">  </w:t>
            </w:r>
            <w:r>
              <w:rPr>
                <w:i/>
                <w:spacing w:val="22"/>
                <w:sz w:val="24"/>
              </w:rPr>
              <w:t xml:space="preserve"> </w:t>
            </w:r>
            <w:r>
              <w:rPr>
                <w:sz w:val="24"/>
              </w:rPr>
              <w:t xml:space="preserve">развитие     </w:t>
            </w:r>
            <w:r>
              <w:rPr>
                <w:spacing w:val="19"/>
                <w:sz w:val="24"/>
              </w:rPr>
              <w:t xml:space="preserve"> </w:t>
            </w:r>
            <w:r>
              <w:rPr>
                <w:sz w:val="24"/>
              </w:rPr>
              <w:t>ценностного</w:t>
            </w:r>
          </w:p>
          <w:p w:rsidR="00BB07F2" w:rsidRDefault="00BB07F2">
            <w:pPr>
              <w:pStyle w:val="TableParagraph"/>
              <w:ind w:left="3"/>
              <w:jc w:val="both"/>
              <w:rPr>
                <w:sz w:val="24"/>
              </w:rPr>
            </w:pPr>
            <w:r>
              <w:rPr>
                <w:sz w:val="24"/>
              </w:rPr>
              <w:t>отношения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как</w:t>
            </w:r>
            <w:r>
              <w:rPr>
                <w:spacing w:val="-57"/>
                <w:sz w:val="24"/>
              </w:rPr>
              <w:t xml:space="preserve"> </w:t>
            </w:r>
            <w:r>
              <w:rPr>
                <w:sz w:val="24"/>
              </w:rPr>
              <w:t>основному</w:t>
            </w:r>
            <w:r>
              <w:rPr>
                <w:spacing w:val="1"/>
                <w:sz w:val="24"/>
              </w:rPr>
              <w:t xml:space="preserve"> </w:t>
            </w:r>
            <w:r>
              <w:rPr>
                <w:sz w:val="24"/>
              </w:rPr>
              <w:t>способу</w:t>
            </w:r>
            <w:r>
              <w:rPr>
                <w:spacing w:val="1"/>
                <w:sz w:val="24"/>
              </w:rPr>
              <w:t xml:space="preserve"> </w:t>
            </w:r>
            <w:r>
              <w:rPr>
                <w:sz w:val="24"/>
              </w:rPr>
              <w:t>достижения</w:t>
            </w:r>
            <w:r>
              <w:rPr>
                <w:spacing w:val="1"/>
                <w:sz w:val="24"/>
              </w:rPr>
              <w:t xml:space="preserve"> </w:t>
            </w:r>
            <w:r>
              <w:rPr>
                <w:sz w:val="24"/>
              </w:rPr>
              <w:t>жизненного</w:t>
            </w:r>
            <w:r>
              <w:rPr>
                <w:spacing w:val="1"/>
                <w:sz w:val="24"/>
              </w:rPr>
              <w:t xml:space="preserve"> </w:t>
            </w:r>
            <w:r>
              <w:rPr>
                <w:sz w:val="24"/>
              </w:rPr>
              <w:t>благополучия</w:t>
            </w:r>
            <w:r>
              <w:rPr>
                <w:spacing w:val="1"/>
                <w:sz w:val="24"/>
              </w:rPr>
              <w:t xml:space="preserve"> </w:t>
            </w:r>
            <w:r>
              <w:rPr>
                <w:sz w:val="24"/>
              </w:rPr>
              <w:t>и</w:t>
            </w:r>
            <w:r>
              <w:rPr>
                <w:spacing w:val="1"/>
                <w:sz w:val="24"/>
              </w:rPr>
              <w:t xml:space="preserve"> </w:t>
            </w:r>
            <w:r>
              <w:rPr>
                <w:sz w:val="24"/>
              </w:rPr>
              <w:t>ощущения</w:t>
            </w:r>
            <w:r>
              <w:rPr>
                <w:spacing w:val="1"/>
                <w:sz w:val="24"/>
              </w:rPr>
              <w:t xml:space="preserve"> </w:t>
            </w:r>
            <w:r>
              <w:rPr>
                <w:sz w:val="24"/>
              </w:rPr>
              <w:t>уверенности</w:t>
            </w:r>
            <w:r>
              <w:rPr>
                <w:spacing w:val="1"/>
                <w:sz w:val="24"/>
              </w:rPr>
              <w:t xml:space="preserve"> </w:t>
            </w:r>
            <w:r>
              <w:rPr>
                <w:sz w:val="24"/>
              </w:rPr>
              <w:t>в</w:t>
            </w:r>
            <w:r>
              <w:rPr>
                <w:spacing w:val="1"/>
                <w:sz w:val="24"/>
              </w:rPr>
              <w:t xml:space="preserve"> </w:t>
            </w:r>
            <w:r>
              <w:rPr>
                <w:sz w:val="24"/>
              </w:rPr>
              <w:t>жизни.</w:t>
            </w:r>
          </w:p>
          <w:p w:rsidR="00BB07F2" w:rsidRDefault="00BB07F2">
            <w:pPr>
              <w:pStyle w:val="TableParagraph"/>
              <w:ind w:left="3" w:right="-15"/>
              <w:jc w:val="both"/>
              <w:rPr>
                <w:sz w:val="24"/>
              </w:rPr>
            </w:pPr>
            <w:r>
              <w:rPr>
                <w:i/>
                <w:sz w:val="24"/>
              </w:rPr>
              <w:t>Основная</w:t>
            </w:r>
            <w:r>
              <w:rPr>
                <w:i/>
                <w:spacing w:val="1"/>
                <w:sz w:val="24"/>
              </w:rPr>
              <w:t xml:space="preserve"> </w:t>
            </w:r>
            <w:r>
              <w:rPr>
                <w:i/>
                <w:sz w:val="24"/>
              </w:rPr>
              <w:t>задача:</w:t>
            </w:r>
            <w:r>
              <w:rPr>
                <w:i/>
                <w:spacing w:val="1"/>
                <w:sz w:val="24"/>
              </w:rPr>
              <w:t xml:space="preserve"> </w:t>
            </w:r>
            <w:r>
              <w:rPr>
                <w:sz w:val="24"/>
              </w:rPr>
              <w:t>формирование</w:t>
            </w:r>
            <w:r>
              <w:rPr>
                <w:spacing w:val="1"/>
                <w:sz w:val="24"/>
              </w:rPr>
              <w:t xml:space="preserve"> </w:t>
            </w:r>
            <w:r>
              <w:rPr>
                <w:sz w:val="24"/>
              </w:rPr>
              <w:t>готовности</w:t>
            </w:r>
            <w:r>
              <w:rPr>
                <w:spacing w:val="1"/>
                <w:sz w:val="24"/>
              </w:rPr>
              <w:t xml:space="preserve"> </w:t>
            </w:r>
            <w:r>
              <w:rPr>
                <w:sz w:val="24"/>
              </w:rPr>
              <w:t>школьников</w:t>
            </w:r>
            <w:r>
              <w:rPr>
                <w:spacing w:val="1"/>
                <w:sz w:val="24"/>
              </w:rPr>
              <w:t xml:space="preserve"> </w:t>
            </w:r>
            <w:r>
              <w:rPr>
                <w:sz w:val="24"/>
              </w:rPr>
              <w:t>к</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направления продолжения своего образования</w:t>
            </w:r>
            <w:r>
              <w:rPr>
                <w:spacing w:val="1"/>
                <w:sz w:val="24"/>
              </w:rPr>
              <w:t xml:space="preserve"> </w:t>
            </w:r>
            <w:r>
              <w:rPr>
                <w:sz w:val="24"/>
              </w:rPr>
              <w:t>и</w:t>
            </w:r>
            <w:r>
              <w:rPr>
                <w:spacing w:val="1"/>
                <w:sz w:val="24"/>
              </w:rPr>
              <w:t xml:space="preserve"> </w:t>
            </w:r>
            <w:r>
              <w:rPr>
                <w:sz w:val="24"/>
              </w:rPr>
              <w:t>будущей</w:t>
            </w:r>
            <w:r>
              <w:rPr>
                <w:spacing w:val="1"/>
                <w:sz w:val="24"/>
              </w:rPr>
              <w:t xml:space="preserve"> </w:t>
            </w:r>
            <w:r>
              <w:rPr>
                <w:sz w:val="24"/>
              </w:rPr>
              <w:t>профессии,</w:t>
            </w:r>
            <w:r>
              <w:rPr>
                <w:spacing w:val="1"/>
                <w:sz w:val="24"/>
              </w:rPr>
              <w:t xml:space="preserve"> </w:t>
            </w:r>
            <w:r>
              <w:rPr>
                <w:sz w:val="24"/>
              </w:rPr>
              <w:t>осознание</w:t>
            </w:r>
            <w:r>
              <w:rPr>
                <w:spacing w:val="1"/>
                <w:sz w:val="24"/>
              </w:rPr>
              <w:t xml:space="preserve"> </w:t>
            </w:r>
            <w:r>
              <w:rPr>
                <w:sz w:val="24"/>
              </w:rPr>
              <w:t>важности</w:t>
            </w:r>
            <w:r>
              <w:rPr>
                <w:spacing w:val="1"/>
                <w:sz w:val="24"/>
              </w:rPr>
              <w:t xml:space="preserve"> </w:t>
            </w:r>
            <w:r>
              <w:rPr>
                <w:sz w:val="24"/>
              </w:rPr>
              <w:t>получаемых в школе знаний для дальнейшей</w:t>
            </w:r>
            <w:r>
              <w:rPr>
                <w:spacing w:val="1"/>
                <w:sz w:val="24"/>
              </w:rPr>
              <w:t xml:space="preserve"> </w:t>
            </w:r>
            <w:r>
              <w:rPr>
                <w:sz w:val="24"/>
              </w:rPr>
              <w:t>профессиональной</w:t>
            </w:r>
            <w:r>
              <w:rPr>
                <w:spacing w:val="1"/>
                <w:sz w:val="24"/>
              </w:rPr>
              <w:t xml:space="preserve"> </w:t>
            </w:r>
            <w:r>
              <w:rPr>
                <w:sz w:val="24"/>
              </w:rPr>
              <w:t>и</w:t>
            </w:r>
            <w:r>
              <w:rPr>
                <w:spacing w:val="1"/>
                <w:sz w:val="24"/>
              </w:rPr>
              <w:t xml:space="preserve"> </w:t>
            </w:r>
            <w:proofErr w:type="spellStart"/>
            <w:r>
              <w:rPr>
                <w:sz w:val="24"/>
              </w:rPr>
              <w:t>внепрофессиональной</w:t>
            </w:r>
            <w:proofErr w:type="spellEnd"/>
            <w:r>
              <w:rPr>
                <w:spacing w:val="-57"/>
                <w:sz w:val="24"/>
              </w:rPr>
              <w:t xml:space="preserve"> </w:t>
            </w:r>
            <w:r>
              <w:rPr>
                <w:sz w:val="24"/>
              </w:rPr>
              <w:t>деятельности.</w:t>
            </w:r>
          </w:p>
          <w:p w:rsidR="00BB07F2" w:rsidRDefault="00BB07F2">
            <w:pPr>
              <w:pStyle w:val="a4"/>
              <w:spacing w:after="0" w:line="240" w:lineRule="auto"/>
              <w:ind w:left="0"/>
              <w:rPr>
                <w:rFonts w:ascii="Times New Roman" w:hAnsi="Times New Roman"/>
                <w:i/>
              </w:rPr>
            </w:pPr>
            <w:r>
              <w:rPr>
                <w:rFonts w:ascii="Times New Roman" w:hAnsi="Times New Roman"/>
                <w:i/>
              </w:rPr>
              <w:t xml:space="preserve"> Основные         организационные         </w:t>
            </w:r>
            <w:r>
              <w:rPr>
                <w:rFonts w:ascii="Times New Roman" w:hAnsi="Times New Roman"/>
                <w:i/>
                <w:spacing w:val="15"/>
              </w:rPr>
              <w:t xml:space="preserve"> </w:t>
            </w:r>
            <w:r>
              <w:rPr>
                <w:rFonts w:ascii="Times New Roman" w:hAnsi="Times New Roman"/>
                <w:i/>
              </w:rPr>
              <w:t>формы:</w:t>
            </w:r>
          </w:p>
          <w:p w:rsidR="00BB07F2" w:rsidRDefault="00BB07F2">
            <w:pPr>
              <w:pStyle w:val="TableParagraph"/>
              <w:ind w:left="3" w:right="-15"/>
              <w:jc w:val="both"/>
              <w:rPr>
                <w:sz w:val="24"/>
              </w:rPr>
            </w:pPr>
            <w:proofErr w:type="spellStart"/>
            <w:r>
              <w:rPr>
                <w:sz w:val="24"/>
              </w:rPr>
              <w:t>профориентационные</w:t>
            </w:r>
            <w:proofErr w:type="spellEnd"/>
            <w:r>
              <w:rPr>
                <w:spacing w:val="1"/>
                <w:sz w:val="24"/>
              </w:rPr>
              <w:t xml:space="preserve"> </w:t>
            </w:r>
            <w:r>
              <w:rPr>
                <w:sz w:val="24"/>
              </w:rPr>
              <w:t>беседы,</w:t>
            </w:r>
            <w:r>
              <w:rPr>
                <w:spacing w:val="1"/>
                <w:sz w:val="24"/>
              </w:rPr>
              <w:t xml:space="preserve"> </w:t>
            </w:r>
            <w:r>
              <w:rPr>
                <w:sz w:val="24"/>
              </w:rPr>
              <w:t>деловые</w:t>
            </w:r>
            <w:r>
              <w:rPr>
                <w:spacing w:val="1"/>
                <w:sz w:val="24"/>
              </w:rPr>
              <w:t xml:space="preserve"> </w:t>
            </w:r>
            <w:r>
              <w:rPr>
                <w:sz w:val="24"/>
              </w:rPr>
              <w:t>игры,</w:t>
            </w:r>
            <w:r>
              <w:rPr>
                <w:spacing w:val="-57"/>
                <w:sz w:val="24"/>
              </w:rPr>
              <w:t xml:space="preserve"> </w:t>
            </w:r>
            <w:proofErr w:type="spellStart"/>
            <w:r>
              <w:rPr>
                <w:sz w:val="24"/>
              </w:rPr>
              <w:t>квесты</w:t>
            </w:r>
            <w:proofErr w:type="spellEnd"/>
            <w:r>
              <w:rPr>
                <w:sz w:val="24"/>
              </w:rPr>
              <w:t>,</w:t>
            </w:r>
            <w:r>
              <w:rPr>
                <w:spacing w:val="1"/>
                <w:sz w:val="24"/>
              </w:rPr>
              <w:t xml:space="preserve"> </w:t>
            </w:r>
            <w:r>
              <w:rPr>
                <w:sz w:val="24"/>
              </w:rPr>
              <w:t>решение</w:t>
            </w:r>
            <w:r>
              <w:rPr>
                <w:spacing w:val="1"/>
                <w:sz w:val="24"/>
              </w:rPr>
              <w:t xml:space="preserve"> </w:t>
            </w:r>
            <w:r>
              <w:rPr>
                <w:sz w:val="24"/>
              </w:rPr>
              <w:t>кейсов,</w:t>
            </w:r>
            <w:r>
              <w:rPr>
                <w:spacing w:val="1"/>
                <w:sz w:val="24"/>
              </w:rPr>
              <w:t xml:space="preserve"> </w:t>
            </w:r>
            <w:r>
              <w:rPr>
                <w:sz w:val="24"/>
              </w:rPr>
              <w:t>изучение</w:t>
            </w:r>
            <w:r>
              <w:rPr>
                <w:spacing w:val="1"/>
                <w:sz w:val="24"/>
              </w:rPr>
              <w:t xml:space="preserve"> </w:t>
            </w:r>
            <w:r>
              <w:rPr>
                <w:sz w:val="24"/>
              </w:rPr>
              <w:t>специализированных</w:t>
            </w:r>
            <w:r>
              <w:rPr>
                <w:spacing w:val="1"/>
                <w:sz w:val="24"/>
              </w:rPr>
              <w:t xml:space="preserve"> </w:t>
            </w:r>
            <w:r>
              <w:rPr>
                <w:sz w:val="24"/>
              </w:rPr>
              <w:t>цифровых</w:t>
            </w:r>
            <w:r>
              <w:rPr>
                <w:spacing w:val="1"/>
                <w:sz w:val="24"/>
              </w:rPr>
              <w:t xml:space="preserve"> </w:t>
            </w:r>
            <w:r>
              <w:rPr>
                <w:sz w:val="24"/>
              </w:rPr>
              <w:t>ресурсов,</w:t>
            </w:r>
            <w:r>
              <w:rPr>
                <w:spacing w:val="1"/>
                <w:sz w:val="24"/>
              </w:rPr>
              <w:t xml:space="preserve"> </w:t>
            </w:r>
            <w:r>
              <w:rPr>
                <w:sz w:val="24"/>
              </w:rPr>
              <w:t>профессиональные</w:t>
            </w:r>
            <w:r>
              <w:rPr>
                <w:spacing w:val="1"/>
                <w:sz w:val="24"/>
              </w:rPr>
              <w:t xml:space="preserve"> </w:t>
            </w:r>
            <w:r>
              <w:rPr>
                <w:sz w:val="24"/>
              </w:rPr>
              <w:t>пробы,</w:t>
            </w:r>
            <w:r>
              <w:rPr>
                <w:spacing w:val="1"/>
                <w:sz w:val="24"/>
              </w:rPr>
              <w:t xml:space="preserve"> </w:t>
            </w:r>
            <w:r>
              <w:rPr>
                <w:sz w:val="24"/>
              </w:rPr>
              <w:t>моделирующие</w:t>
            </w:r>
            <w:r>
              <w:rPr>
                <w:spacing w:val="1"/>
                <w:sz w:val="24"/>
              </w:rPr>
              <w:t xml:space="preserve"> </w:t>
            </w:r>
            <w:r>
              <w:rPr>
                <w:sz w:val="24"/>
              </w:rPr>
              <w:t>профессиональную</w:t>
            </w:r>
            <w:r>
              <w:rPr>
                <w:spacing w:val="1"/>
                <w:sz w:val="24"/>
              </w:rPr>
              <w:t xml:space="preserve"> </w:t>
            </w:r>
            <w:r>
              <w:rPr>
                <w:sz w:val="24"/>
              </w:rPr>
              <w:t>деятельность,</w:t>
            </w:r>
            <w:r>
              <w:rPr>
                <w:spacing w:val="1"/>
                <w:sz w:val="24"/>
              </w:rPr>
              <w:t xml:space="preserve"> </w:t>
            </w:r>
            <w:r>
              <w:rPr>
                <w:sz w:val="24"/>
              </w:rPr>
              <w:t>экскурсии,</w:t>
            </w:r>
            <w:r>
              <w:rPr>
                <w:spacing w:val="1"/>
                <w:sz w:val="24"/>
              </w:rPr>
              <w:t xml:space="preserve"> </w:t>
            </w:r>
            <w:r>
              <w:rPr>
                <w:sz w:val="24"/>
              </w:rPr>
              <w:t>посещение</w:t>
            </w:r>
            <w:r>
              <w:rPr>
                <w:spacing w:val="1"/>
                <w:sz w:val="24"/>
              </w:rPr>
              <w:t xml:space="preserve"> </w:t>
            </w:r>
            <w:r>
              <w:rPr>
                <w:sz w:val="24"/>
              </w:rPr>
              <w:t>ярмарок</w:t>
            </w:r>
            <w:r>
              <w:rPr>
                <w:spacing w:val="1"/>
                <w:sz w:val="24"/>
              </w:rPr>
              <w:t xml:space="preserve"> </w:t>
            </w:r>
            <w:r>
              <w:rPr>
                <w:sz w:val="24"/>
              </w:rPr>
              <w:t>профессий</w:t>
            </w:r>
            <w:r>
              <w:rPr>
                <w:spacing w:val="1"/>
                <w:sz w:val="24"/>
              </w:rPr>
              <w:t xml:space="preserve"> </w:t>
            </w:r>
            <w:r>
              <w:rPr>
                <w:sz w:val="24"/>
              </w:rPr>
              <w:t>и</w:t>
            </w:r>
            <w:r>
              <w:rPr>
                <w:spacing w:val="-57"/>
                <w:sz w:val="24"/>
              </w:rPr>
              <w:t xml:space="preserve"> </w:t>
            </w:r>
            <w:r>
              <w:rPr>
                <w:sz w:val="24"/>
              </w:rPr>
              <w:t>профориентационных</w:t>
            </w:r>
            <w:r>
              <w:rPr>
                <w:spacing w:val="1"/>
                <w:sz w:val="24"/>
              </w:rPr>
              <w:t xml:space="preserve"> </w:t>
            </w:r>
            <w:r>
              <w:rPr>
                <w:sz w:val="24"/>
              </w:rPr>
              <w:t>парков.</w:t>
            </w:r>
          </w:p>
          <w:p w:rsidR="00BB07F2" w:rsidRDefault="00BB07F2">
            <w:pPr>
              <w:pStyle w:val="TableParagraph"/>
              <w:ind w:left="3" w:right="-15" w:firstLine="60"/>
              <w:jc w:val="both"/>
              <w:rPr>
                <w:sz w:val="24"/>
              </w:rPr>
            </w:pPr>
            <w:r>
              <w:rPr>
                <w:i/>
                <w:sz w:val="24"/>
              </w:rPr>
              <w:t>Основное</w:t>
            </w:r>
            <w:r>
              <w:rPr>
                <w:i/>
                <w:spacing w:val="1"/>
                <w:sz w:val="24"/>
              </w:rPr>
              <w:t xml:space="preserve"> </w:t>
            </w:r>
            <w:r>
              <w:rPr>
                <w:i/>
                <w:sz w:val="24"/>
              </w:rPr>
              <w:t>содержание:</w:t>
            </w:r>
            <w:r>
              <w:rPr>
                <w:i/>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миром</w:t>
            </w:r>
            <w:r>
              <w:rPr>
                <w:spacing w:val="1"/>
                <w:sz w:val="24"/>
              </w:rPr>
              <w:t xml:space="preserve"> </w:t>
            </w:r>
            <w:r>
              <w:rPr>
                <w:sz w:val="24"/>
              </w:rPr>
              <w:t>профессий</w:t>
            </w:r>
            <w:r>
              <w:rPr>
                <w:spacing w:val="1"/>
                <w:sz w:val="24"/>
              </w:rPr>
              <w:t xml:space="preserve"> </w:t>
            </w:r>
            <w:r>
              <w:rPr>
                <w:sz w:val="24"/>
              </w:rPr>
              <w:t>и</w:t>
            </w:r>
            <w:r>
              <w:rPr>
                <w:spacing w:val="1"/>
                <w:sz w:val="24"/>
              </w:rPr>
              <w:t xml:space="preserve"> </w:t>
            </w:r>
            <w:r>
              <w:rPr>
                <w:sz w:val="24"/>
              </w:rPr>
              <w:t>способами</w:t>
            </w:r>
            <w:r>
              <w:rPr>
                <w:spacing w:val="1"/>
                <w:sz w:val="24"/>
              </w:rPr>
              <w:t xml:space="preserve"> </w:t>
            </w:r>
            <w:r>
              <w:rPr>
                <w:sz w:val="24"/>
              </w:rPr>
              <w:t>получения</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proofErr w:type="spellStart"/>
            <w:r>
              <w:rPr>
                <w:sz w:val="24"/>
              </w:rPr>
              <w:t>надпрофессиональных</w:t>
            </w:r>
            <w:proofErr w:type="spellEnd"/>
            <w:r>
              <w:rPr>
                <w:spacing w:val="1"/>
                <w:sz w:val="24"/>
              </w:rPr>
              <w:t xml:space="preserve"> </w:t>
            </w:r>
            <w:r>
              <w:rPr>
                <w:sz w:val="24"/>
              </w:rPr>
              <w:t>навыков</w:t>
            </w:r>
            <w:r>
              <w:rPr>
                <w:spacing w:val="1"/>
                <w:sz w:val="24"/>
              </w:rPr>
              <w:t xml:space="preserve"> </w:t>
            </w:r>
            <w:r>
              <w:rPr>
                <w:sz w:val="24"/>
              </w:rPr>
              <w:t>(общения,</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команде,</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конфликтной</w:t>
            </w:r>
            <w:r>
              <w:rPr>
                <w:spacing w:val="1"/>
                <w:sz w:val="24"/>
              </w:rPr>
              <w:t xml:space="preserve"> </w:t>
            </w:r>
            <w:r>
              <w:rPr>
                <w:sz w:val="24"/>
              </w:rPr>
              <w:t>ситуации</w:t>
            </w:r>
            <w:r>
              <w:rPr>
                <w:spacing w:val="1"/>
                <w:sz w:val="24"/>
              </w:rPr>
              <w:t xml:space="preserve"> </w:t>
            </w:r>
            <w:r>
              <w:rPr>
                <w:sz w:val="24"/>
              </w:rPr>
              <w:t>и</w:t>
            </w:r>
            <w:r>
              <w:rPr>
                <w:spacing w:val="1"/>
                <w:sz w:val="24"/>
              </w:rPr>
              <w:t xml:space="preserve"> </w:t>
            </w:r>
            <w:r>
              <w:rPr>
                <w:sz w:val="24"/>
              </w:rPr>
              <w:t>т.п.);</w:t>
            </w:r>
            <w:r>
              <w:rPr>
                <w:spacing w:val="1"/>
                <w:sz w:val="24"/>
              </w:rPr>
              <w:t xml:space="preserve"> </w:t>
            </w:r>
            <w:r>
              <w:rPr>
                <w:sz w:val="24"/>
              </w:rPr>
              <w:t>создание условий для познания обучающимся</w:t>
            </w:r>
            <w:r>
              <w:rPr>
                <w:spacing w:val="1"/>
                <w:sz w:val="24"/>
              </w:rPr>
              <w:t xml:space="preserve"> </w:t>
            </w:r>
            <w:r>
              <w:rPr>
                <w:sz w:val="24"/>
              </w:rPr>
              <w:t>самого</w:t>
            </w:r>
            <w:r>
              <w:rPr>
                <w:spacing w:val="1"/>
                <w:sz w:val="24"/>
              </w:rPr>
              <w:t xml:space="preserve"> </w:t>
            </w:r>
            <w:r>
              <w:rPr>
                <w:sz w:val="24"/>
              </w:rPr>
              <w:t>себя,</w:t>
            </w:r>
            <w:r>
              <w:rPr>
                <w:spacing w:val="1"/>
                <w:sz w:val="24"/>
              </w:rPr>
              <w:t xml:space="preserve"> </w:t>
            </w:r>
            <w:r>
              <w:rPr>
                <w:sz w:val="24"/>
              </w:rPr>
              <w:t>своих</w:t>
            </w:r>
            <w:r>
              <w:rPr>
                <w:spacing w:val="1"/>
                <w:sz w:val="24"/>
              </w:rPr>
              <w:t xml:space="preserve"> </w:t>
            </w:r>
            <w:r>
              <w:rPr>
                <w:sz w:val="24"/>
              </w:rPr>
              <w:t>мотивов,</w:t>
            </w:r>
            <w:r>
              <w:rPr>
                <w:spacing w:val="1"/>
                <w:sz w:val="24"/>
              </w:rPr>
              <w:t xml:space="preserve"> </w:t>
            </w:r>
            <w:r>
              <w:rPr>
                <w:sz w:val="24"/>
              </w:rPr>
              <w:t>устремлений,</w:t>
            </w:r>
            <w:r>
              <w:rPr>
                <w:spacing w:val="-57"/>
                <w:sz w:val="24"/>
              </w:rPr>
              <w:t xml:space="preserve"> </w:t>
            </w:r>
            <w:r>
              <w:rPr>
                <w:sz w:val="24"/>
              </w:rPr>
              <w:t>склонностей</w:t>
            </w:r>
            <w:r>
              <w:rPr>
                <w:spacing w:val="1"/>
                <w:sz w:val="24"/>
              </w:rPr>
              <w:t xml:space="preserve"> </w:t>
            </w:r>
            <w:r>
              <w:rPr>
                <w:sz w:val="24"/>
              </w:rPr>
              <w:t>как</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формирования</w:t>
            </w:r>
            <w:r>
              <w:rPr>
                <w:spacing w:val="-57"/>
                <w:sz w:val="24"/>
              </w:rPr>
              <w:t xml:space="preserve"> </w:t>
            </w:r>
            <w:r>
              <w:rPr>
                <w:sz w:val="24"/>
              </w:rPr>
              <w:t>уверенности</w:t>
            </w:r>
            <w:r>
              <w:rPr>
                <w:spacing w:val="34"/>
                <w:sz w:val="24"/>
              </w:rPr>
              <w:t xml:space="preserve"> </w:t>
            </w:r>
            <w:r>
              <w:rPr>
                <w:sz w:val="24"/>
              </w:rPr>
              <w:t>в</w:t>
            </w:r>
            <w:r>
              <w:rPr>
                <w:spacing w:val="32"/>
                <w:sz w:val="24"/>
              </w:rPr>
              <w:t xml:space="preserve"> </w:t>
            </w:r>
            <w:r>
              <w:rPr>
                <w:sz w:val="24"/>
              </w:rPr>
              <w:t>себе,</w:t>
            </w:r>
            <w:r>
              <w:rPr>
                <w:spacing w:val="37"/>
                <w:sz w:val="24"/>
              </w:rPr>
              <w:t xml:space="preserve"> </w:t>
            </w:r>
            <w:r>
              <w:rPr>
                <w:sz w:val="24"/>
              </w:rPr>
              <w:t>способности</w:t>
            </w:r>
            <w:r>
              <w:rPr>
                <w:spacing w:val="34"/>
                <w:sz w:val="24"/>
              </w:rPr>
              <w:t xml:space="preserve"> </w:t>
            </w:r>
            <w:r>
              <w:rPr>
                <w:sz w:val="24"/>
              </w:rPr>
              <w:t>адекватно</w:t>
            </w:r>
          </w:p>
          <w:p w:rsidR="00BB07F2" w:rsidRDefault="00BB07F2">
            <w:pPr>
              <w:pStyle w:val="a4"/>
              <w:spacing w:after="0" w:line="240" w:lineRule="auto"/>
              <w:ind w:left="0"/>
              <w:rPr>
                <w:rFonts w:ascii="Times New Roman" w:hAnsi="Times New Roman"/>
                <w:i/>
              </w:rPr>
            </w:pPr>
            <w:r>
              <w:rPr>
                <w:rFonts w:ascii="Times New Roman" w:hAnsi="Times New Roman"/>
              </w:rPr>
              <w:t>оценивать</w:t>
            </w:r>
            <w:r>
              <w:rPr>
                <w:rFonts w:ascii="Times New Roman" w:hAnsi="Times New Roman"/>
                <w:spacing w:val="-2"/>
              </w:rPr>
              <w:t xml:space="preserve"> </w:t>
            </w:r>
            <w:r>
              <w:rPr>
                <w:rFonts w:ascii="Times New Roman" w:hAnsi="Times New Roman"/>
              </w:rPr>
              <w:t>свои</w:t>
            </w:r>
            <w:r>
              <w:rPr>
                <w:rFonts w:ascii="Times New Roman" w:hAnsi="Times New Roman"/>
                <w:spacing w:val="-2"/>
              </w:rPr>
              <w:t xml:space="preserve"> </w:t>
            </w:r>
            <w:r>
              <w:rPr>
                <w:rFonts w:ascii="Times New Roman" w:hAnsi="Times New Roman"/>
              </w:rPr>
              <w:t>силы</w:t>
            </w:r>
            <w:r>
              <w:rPr>
                <w:rFonts w:ascii="Times New Roman" w:hAnsi="Times New Roman"/>
                <w:spacing w:val="-3"/>
              </w:rPr>
              <w:t xml:space="preserve"> </w:t>
            </w:r>
            <w:r>
              <w:rPr>
                <w:rFonts w:ascii="Times New Roman" w:hAnsi="Times New Roman"/>
              </w:rPr>
              <w:t>и</w:t>
            </w:r>
            <w:r>
              <w:rPr>
                <w:rFonts w:ascii="Times New Roman" w:hAnsi="Times New Roman"/>
                <w:spacing w:val="-4"/>
              </w:rPr>
              <w:t xml:space="preserve"> </w:t>
            </w:r>
            <w:r>
              <w:rPr>
                <w:rFonts w:ascii="Times New Roman" w:hAnsi="Times New Roman"/>
              </w:rPr>
              <w:t>возможности.</w:t>
            </w:r>
          </w:p>
        </w:tc>
      </w:tr>
      <w:tr w:rsidR="00BB07F2" w:rsidTr="00BB07F2">
        <w:tc>
          <w:tcPr>
            <w:tcW w:w="100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a4"/>
              <w:spacing w:after="0" w:line="240" w:lineRule="auto"/>
              <w:ind w:left="0"/>
              <w:jc w:val="center"/>
              <w:rPr>
                <w:rFonts w:ascii="Times New Roman" w:hAnsi="Times New Roman"/>
              </w:rPr>
            </w:pPr>
            <w:r>
              <w:rPr>
                <w:rFonts w:ascii="Times New Roman" w:hAnsi="Times New Roman"/>
                <w:b/>
                <w:i/>
              </w:rPr>
              <w:t>Вариативная</w:t>
            </w:r>
            <w:r>
              <w:rPr>
                <w:rFonts w:ascii="Times New Roman" w:hAnsi="Times New Roman"/>
                <w:b/>
                <w:i/>
                <w:spacing w:val="-3"/>
              </w:rPr>
              <w:t xml:space="preserve"> </w:t>
            </w:r>
            <w:r>
              <w:rPr>
                <w:rFonts w:ascii="Times New Roman" w:hAnsi="Times New Roman"/>
                <w:b/>
                <w:i/>
              </w:rPr>
              <w:t>часть</w:t>
            </w:r>
          </w:p>
        </w:tc>
      </w:tr>
      <w:tr w:rsidR="00BB07F2" w:rsidTr="00BB07F2">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a4"/>
              <w:spacing w:after="0" w:line="240" w:lineRule="auto"/>
              <w:ind w:left="0"/>
              <w:rPr>
                <w:rFonts w:ascii="Times New Roman" w:hAnsi="Times New Roman"/>
              </w:rPr>
            </w:pPr>
            <w:r>
              <w:rPr>
                <w:rFonts w:ascii="Times New Roman" w:hAnsi="Times New Roman"/>
              </w:rPr>
              <w:t>Занятия, связанные с</w:t>
            </w:r>
            <w:r>
              <w:rPr>
                <w:rFonts w:ascii="Times New Roman" w:hAnsi="Times New Roman"/>
                <w:spacing w:val="-57"/>
              </w:rPr>
              <w:t xml:space="preserve"> </w:t>
            </w:r>
            <w:r>
              <w:rPr>
                <w:rFonts w:ascii="Times New Roman" w:hAnsi="Times New Roman"/>
              </w:rPr>
              <w:t>реализацией особых</w:t>
            </w:r>
            <w:r>
              <w:rPr>
                <w:rFonts w:ascii="Times New Roman" w:hAnsi="Times New Roman"/>
                <w:spacing w:val="1"/>
              </w:rPr>
              <w:t xml:space="preserve"> </w:t>
            </w:r>
            <w:r>
              <w:rPr>
                <w:rFonts w:ascii="Times New Roman" w:hAnsi="Times New Roman"/>
              </w:rPr>
              <w:t>интеллектуальных и</w:t>
            </w:r>
            <w:r>
              <w:rPr>
                <w:rFonts w:ascii="Times New Roman" w:hAnsi="Times New Roman"/>
                <w:spacing w:val="1"/>
              </w:rPr>
              <w:t xml:space="preserve"> </w:t>
            </w:r>
            <w:r>
              <w:rPr>
                <w:rFonts w:ascii="Times New Roman" w:hAnsi="Times New Roman"/>
              </w:rPr>
              <w:lastRenderedPageBreak/>
              <w:t>социокультурных</w:t>
            </w:r>
            <w:r>
              <w:rPr>
                <w:rFonts w:ascii="Times New Roman" w:hAnsi="Times New Roman"/>
                <w:spacing w:val="1"/>
              </w:rPr>
              <w:t xml:space="preserve"> </w:t>
            </w:r>
            <w:r>
              <w:rPr>
                <w:rFonts w:ascii="Times New Roman" w:hAnsi="Times New Roman"/>
              </w:rPr>
              <w:t>потребностей</w:t>
            </w:r>
            <w:r>
              <w:rPr>
                <w:rFonts w:ascii="Times New Roman" w:hAnsi="Times New Roman"/>
                <w:spacing w:val="1"/>
              </w:rPr>
              <w:t xml:space="preserve"> </w:t>
            </w:r>
            <w:r>
              <w:rPr>
                <w:rFonts w:ascii="Times New Roman" w:hAnsi="Times New Roman"/>
              </w:rPr>
              <w:t>обучающихся</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a4"/>
              <w:spacing w:after="0" w:line="240" w:lineRule="auto"/>
              <w:ind w:left="0"/>
              <w:rPr>
                <w:rFonts w:ascii="Times New Roman" w:hAnsi="Times New Roman"/>
              </w:rPr>
            </w:pPr>
            <w:r>
              <w:rPr>
                <w:rFonts w:ascii="Times New Roman" w:hAnsi="Times New Roman"/>
              </w:rPr>
              <w:lastRenderedPageBreak/>
              <w:t>3</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TableParagraph"/>
              <w:ind w:left="3" w:right="-15"/>
              <w:jc w:val="both"/>
              <w:rPr>
                <w:sz w:val="24"/>
              </w:rPr>
            </w:pPr>
            <w:r>
              <w:rPr>
                <w:i/>
                <w:sz w:val="24"/>
              </w:rPr>
              <w:t>Основная</w:t>
            </w:r>
            <w:r>
              <w:rPr>
                <w:i/>
                <w:spacing w:val="1"/>
                <w:sz w:val="24"/>
              </w:rPr>
              <w:t xml:space="preserve"> </w:t>
            </w:r>
            <w:r>
              <w:rPr>
                <w:i/>
                <w:sz w:val="24"/>
              </w:rPr>
              <w:t>цель:</w:t>
            </w:r>
            <w:r>
              <w:rPr>
                <w:i/>
                <w:spacing w:val="1"/>
                <w:sz w:val="24"/>
              </w:rPr>
              <w:t xml:space="preserve"> </w:t>
            </w:r>
            <w:r>
              <w:rPr>
                <w:sz w:val="24"/>
              </w:rPr>
              <w:t>интеллектуальное</w:t>
            </w:r>
            <w:r>
              <w:rPr>
                <w:spacing w:val="1"/>
                <w:sz w:val="24"/>
              </w:rPr>
              <w:t xml:space="preserve"> </w:t>
            </w:r>
            <w:r>
              <w:rPr>
                <w:sz w:val="24"/>
              </w:rPr>
              <w:t>и</w:t>
            </w:r>
            <w:r>
              <w:rPr>
                <w:spacing w:val="1"/>
                <w:sz w:val="24"/>
              </w:rPr>
              <w:t xml:space="preserve"> </w:t>
            </w:r>
            <w:r>
              <w:rPr>
                <w:sz w:val="24"/>
              </w:rPr>
              <w:t>общекультурное</w:t>
            </w:r>
            <w:r>
              <w:rPr>
                <w:spacing w:val="1"/>
                <w:sz w:val="24"/>
              </w:rPr>
              <w:t xml:space="preserve"> </w:t>
            </w:r>
            <w:r>
              <w:rPr>
                <w:sz w:val="24"/>
              </w:rPr>
              <w:t>развитие</w:t>
            </w:r>
            <w:r>
              <w:rPr>
                <w:spacing w:val="1"/>
                <w:sz w:val="24"/>
              </w:rPr>
              <w:t xml:space="preserve"> </w:t>
            </w:r>
            <w:r>
              <w:rPr>
                <w:sz w:val="24"/>
              </w:rPr>
              <w:t>обучающихся,</w:t>
            </w:r>
            <w:r>
              <w:rPr>
                <w:spacing w:val="-57"/>
                <w:sz w:val="24"/>
              </w:rPr>
              <w:t xml:space="preserve"> </w:t>
            </w:r>
            <w:r>
              <w:rPr>
                <w:sz w:val="24"/>
              </w:rPr>
              <w:t>удовлетворение</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lastRenderedPageBreak/>
              <w:t>познавательных,</w:t>
            </w:r>
            <w:r>
              <w:rPr>
                <w:spacing w:val="1"/>
                <w:sz w:val="24"/>
              </w:rPr>
              <w:t xml:space="preserve"> </w:t>
            </w:r>
            <w:r>
              <w:rPr>
                <w:sz w:val="24"/>
              </w:rPr>
              <w:t>культурных, оздоровительных потребностей и</w:t>
            </w:r>
            <w:r>
              <w:rPr>
                <w:spacing w:val="1"/>
                <w:sz w:val="24"/>
              </w:rPr>
              <w:t xml:space="preserve"> </w:t>
            </w:r>
            <w:r>
              <w:rPr>
                <w:sz w:val="24"/>
              </w:rPr>
              <w:t>интересов.</w:t>
            </w:r>
          </w:p>
          <w:p w:rsidR="00BB07F2" w:rsidRDefault="00BB07F2">
            <w:pPr>
              <w:pStyle w:val="TableParagraph"/>
              <w:ind w:left="3" w:right="1"/>
              <w:jc w:val="both"/>
              <w:rPr>
                <w:sz w:val="24"/>
              </w:rPr>
            </w:pPr>
            <w:r>
              <w:rPr>
                <w:i/>
                <w:sz w:val="24"/>
              </w:rPr>
              <w:t xml:space="preserve">Основная задача: </w:t>
            </w:r>
            <w:r>
              <w:rPr>
                <w:sz w:val="24"/>
              </w:rPr>
              <w:t>формирование ценностного</w:t>
            </w:r>
            <w:r>
              <w:rPr>
                <w:spacing w:val="1"/>
                <w:sz w:val="24"/>
              </w:rPr>
              <w:t xml:space="preserve"> </w:t>
            </w:r>
            <w:r>
              <w:rPr>
                <w:sz w:val="24"/>
              </w:rPr>
              <w:t>отношения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знаниям,</w:t>
            </w:r>
            <w:r>
              <w:rPr>
                <w:spacing w:val="61"/>
                <w:sz w:val="24"/>
              </w:rPr>
              <w:t xml:space="preserve"> </w:t>
            </w:r>
            <w:r>
              <w:rPr>
                <w:sz w:val="24"/>
              </w:rPr>
              <w:t>как</w:t>
            </w:r>
            <w:r>
              <w:rPr>
                <w:spacing w:val="1"/>
                <w:sz w:val="24"/>
              </w:rPr>
              <w:t xml:space="preserve"> </w:t>
            </w:r>
            <w:r>
              <w:rPr>
                <w:sz w:val="24"/>
              </w:rPr>
              <w:t>залогу</w:t>
            </w:r>
            <w:r>
              <w:rPr>
                <w:spacing w:val="1"/>
                <w:sz w:val="24"/>
              </w:rPr>
              <w:t xml:space="preserve"> </w:t>
            </w:r>
            <w:r>
              <w:rPr>
                <w:sz w:val="24"/>
              </w:rPr>
              <w:t>их</w:t>
            </w:r>
            <w:r>
              <w:rPr>
                <w:spacing w:val="1"/>
                <w:sz w:val="24"/>
              </w:rPr>
              <w:t xml:space="preserve"> </w:t>
            </w:r>
            <w:r>
              <w:rPr>
                <w:sz w:val="24"/>
              </w:rPr>
              <w:t>собственного</w:t>
            </w:r>
            <w:r>
              <w:rPr>
                <w:spacing w:val="1"/>
                <w:sz w:val="24"/>
              </w:rPr>
              <w:t xml:space="preserve"> </w:t>
            </w:r>
            <w:r>
              <w:rPr>
                <w:sz w:val="24"/>
              </w:rPr>
              <w:t>будущего,</w:t>
            </w:r>
            <w:r>
              <w:rPr>
                <w:spacing w:val="1"/>
                <w:sz w:val="24"/>
              </w:rPr>
              <w:t xml:space="preserve"> </w:t>
            </w:r>
            <w:r>
              <w:rPr>
                <w:sz w:val="24"/>
              </w:rPr>
              <w:t>и</w:t>
            </w:r>
            <w:r>
              <w:rPr>
                <w:spacing w:val="61"/>
                <w:sz w:val="24"/>
              </w:rPr>
              <w:t xml:space="preserve"> </w:t>
            </w:r>
            <w:r>
              <w:rPr>
                <w:sz w:val="24"/>
              </w:rPr>
              <w:t>к</w:t>
            </w:r>
            <w:r>
              <w:rPr>
                <w:spacing w:val="-57"/>
                <w:sz w:val="24"/>
              </w:rPr>
              <w:t xml:space="preserve"> </w:t>
            </w:r>
            <w:r>
              <w:rPr>
                <w:sz w:val="24"/>
              </w:rPr>
              <w:t>культуре в целом, как к духовному богатству</w:t>
            </w:r>
            <w:r>
              <w:rPr>
                <w:spacing w:val="1"/>
                <w:sz w:val="24"/>
              </w:rPr>
              <w:t xml:space="preserve"> </w:t>
            </w:r>
            <w:r>
              <w:rPr>
                <w:sz w:val="24"/>
              </w:rPr>
              <w:t>общества,</w:t>
            </w:r>
            <w:r>
              <w:rPr>
                <w:spacing w:val="1"/>
                <w:sz w:val="24"/>
              </w:rPr>
              <w:t xml:space="preserve"> </w:t>
            </w:r>
            <w:r>
              <w:rPr>
                <w:sz w:val="24"/>
              </w:rPr>
              <w:t>сохраняющему</w:t>
            </w:r>
            <w:r>
              <w:rPr>
                <w:spacing w:val="1"/>
                <w:sz w:val="24"/>
              </w:rPr>
              <w:t xml:space="preserve"> </w:t>
            </w:r>
            <w:r>
              <w:rPr>
                <w:sz w:val="24"/>
              </w:rPr>
              <w:t>национальную</w:t>
            </w:r>
            <w:r>
              <w:rPr>
                <w:spacing w:val="-57"/>
                <w:sz w:val="24"/>
              </w:rPr>
              <w:t xml:space="preserve"> </w:t>
            </w:r>
            <w:r>
              <w:rPr>
                <w:sz w:val="24"/>
              </w:rPr>
              <w:t>самобытность народов России.</w:t>
            </w:r>
          </w:p>
          <w:p w:rsidR="00BB07F2" w:rsidRDefault="00BB07F2">
            <w:pPr>
              <w:pStyle w:val="TableParagraph"/>
              <w:tabs>
                <w:tab w:val="left" w:pos="2589"/>
                <w:tab w:val="left" w:pos="4468"/>
              </w:tabs>
              <w:ind w:left="3" w:right="-15"/>
              <w:jc w:val="both"/>
              <w:rPr>
                <w:sz w:val="24"/>
              </w:rPr>
            </w:pPr>
            <w:r>
              <w:rPr>
                <w:i/>
                <w:sz w:val="24"/>
              </w:rPr>
              <w:t xml:space="preserve">Основные направления деятельности: </w:t>
            </w:r>
            <w:r>
              <w:rPr>
                <w:sz w:val="24"/>
              </w:rPr>
              <w:t>занятия</w:t>
            </w:r>
            <w:r>
              <w:rPr>
                <w:spacing w:val="1"/>
                <w:sz w:val="24"/>
              </w:rPr>
              <w:t xml:space="preserve"> </w:t>
            </w:r>
            <w:r>
              <w:rPr>
                <w:sz w:val="24"/>
              </w:rPr>
              <w:t>по</w:t>
            </w:r>
            <w:r>
              <w:rPr>
                <w:spacing w:val="1"/>
                <w:sz w:val="24"/>
              </w:rPr>
              <w:t xml:space="preserve"> </w:t>
            </w:r>
            <w:r>
              <w:rPr>
                <w:sz w:val="24"/>
              </w:rPr>
              <w:t>дополнительному</w:t>
            </w:r>
            <w:r>
              <w:rPr>
                <w:spacing w:val="1"/>
                <w:sz w:val="24"/>
              </w:rPr>
              <w:t xml:space="preserve"> </w:t>
            </w:r>
            <w:r>
              <w:rPr>
                <w:sz w:val="24"/>
              </w:rPr>
              <w:t>или</w:t>
            </w:r>
            <w:r>
              <w:rPr>
                <w:spacing w:val="1"/>
                <w:sz w:val="24"/>
              </w:rPr>
              <w:t xml:space="preserve"> </w:t>
            </w:r>
            <w:r>
              <w:rPr>
                <w:sz w:val="24"/>
              </w:rPr>
              <w:t>углубленному</w:t>
            </w:r>
            <w:r>
              <w:rPr>
                <w:spacing w:val="-57"/>
                <w:sz w:val="24"/>
              </w:rPr>
              <w:t xml:space="preserve"> </w:t>
            </w:r>
            <w:r>
              <w:rPr>
                <w:sz w:val="24"/>
              </w:rPr>
              <w:t>изучению</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или</w:t>
            </w:r>
            <w:r>
              <w:rPr>
                <w:spacing w:val="1"/>
                <w:sz w:val="24"/>
              </w:rPr>
              <w:t xml:space="preserve"> </w:t>
            </w:r>
            <w:r>
              <w:rPr>
                <w:sz w:val="24"/>
              </w:rPr>
              <w:t>модулей;</w:t>
            </w:r>
            <w:r>
              <w:rPr>
                <w:spacing w:val="1"/>
                <w:sz w:val="24"/>
              </w:rPr>
              <w:t xml:space="preserve"> </w:t>
            </w:r>
            <w:r>
              <w:rPr>
                <w:sz w:val="24"/>
              </w:rPr>
              <w:t>занятия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 деятельности; занятия, связанные с</w:t>
            </w:r>
            <w:r>
              <w:rPr>
                <w:spacing w:val="1"/>
                <w:sz w:val="24"/>
              </w:rPr>
              <w:t xml:space="preserve"> </w:t>
            </w:r>
            <w:r>
              <w:rPr>
                <w:sz w:val="24"/>
              </w:rPr>
              <w:t>освоением</w:t>
            </w:r>
            <w:r>
              <w:rPr>
                <w:spacing w:val="1"/>
                <w:sz w:val="24"/>
              </w:rPr>
              <w:t xml:space="preserve"> </w:t>
            </w:r>
            <w:r>
              <w:rPr>
                <w:sz w:val="24"/>
              </w:rPr>
              <w:t>регионального</w:t>
            </w:r>
            <w:r>
              <w:rPr>
                <w:spacing w:val="1"/>
                <w:sz w:val="24"/>
              </w:rPr>
              <w:t xml:space="preserve"> </w:t>
            </w:r>
            <w:r>
              <w:rPr>
                <w:sz w:val="24"/>
              </w:rPr>
              <w:t>компонента</w:t>
            </w:r>
            <w:r>
              <w:rPr>
                <w:spacing w:val="1"/>
                <w:sz w:val="24"/>
              </w:rPr>
              <w:t xml:space="preserve"> </w:t>
            </w:r>
            <w:r>
              <w:rPr>
                <w:sz w:val="24"/>
              </w:rPr>
              <w:t>образования</w:t>
            </w:r>
            <w:r>
              <w:rPr>
                <w:spacing w:val="1"/>
                <w:sz w:val="24"/>
              </w:rPr>
              <w:t xml:space="preserve"> </w:t>
            </w:r>
            <w:r>
              <w:rPr>
                <w:sz w:val="24"/>
              </w:rPr>
              <w:t>или</w:t>
            </w:r>
            <w:r>
              <w:rPr>
                <w:spacing w:val="1"/>
                <w:sz w:val="24"/>
              </w:rPr>
              <w:t xml:space="preserve"> </w:t>
            </w:r>
            <w:r>
              <w:rPr>
                <w:sz w:val="24"/>
              </w:rPr>
              <w:t>особыми</w:t>
            </w:r>
            <w:r>
              <w:rPr>
                <w:spacing w:val="1"/>
                <w:sz w:val="24"/>
              </w:rPr>
              <w:t xml:space="preserve"> </w:t>
            </w:r>
            <w:r>
              <w:rPr>
                <w:sz w:val="24"/>
              </w:rPr>
              <w:t>этнокультурными</w:t>
            </w:r>
            <w:r>
              <w:rPr>
                <w:spacing w:val="1"/>
                <w:sz w:val="24"/>
              </w:rPr>
              <w:t xml:space="preserve"> </w:t>
            </w:r>
            <w:r>
              <w:rPr>
                <w:sz w:val="24"/>
              </w:rPr>
              <w:t>интересами</w:t>
            </w:r>
            <w:r>
              <w:rPr>
                <w:spacing w:val="1"/>
                <w:sz w:val="24"/>
              </w:rPr>
              <w:t xml:space="preserve"> </w:t>
            </w:r>
            <w:r>
              <w:rPr>
                <w:sz w:val="24"/>
              </w:rPr>
              <w:t>участников</w:t>
            </w:r>
            <w:r>
              <w:rPr>
                <w:spacing w:val="1"/>
                <w:sz w:val="24"/>
              </w:rPr>
              <w:t xml:space="preserve"> </w:t>
            </w:r>
            <w:r>
              <w:rPr>
                <w:sz w:val="24"/>
              </w:rPr>
              <w:t>образовательных</w:t>
            </w:r>
            <w:r>
              <w:rPr>
                <w:spacing w:val="-57"/>
                <w:sz w:val="24"/>
              </w:rPr>
              <w:t xml:space="preserve"> </w:t>
            </w:r>
            <w:r>
              <w:rPr>
                <w:sz w:val="24"/>
              </w:rPr>
              <w:t>отношений;</w:t>
            </w:r>
            <w:r>
              <w:rPr>
                <w:spacing w:val="1"/>
                <w:sz w:val="24"/>
              </w:rPr>
              <w:t xml:space="preserve"> </w:t>
            </w:r>
            <w:r>
              <w:rPr>
                <w:sz w:val="24"/>
              </w:rPr>
              <w:t>дополнительные</w:t>
            </w:r>
            <w:r>
              <w:rPr>
                <w:spacing w:val="1"/>
                <w:sz w:val="24"/>
              </w:rPr>
              <w:t xml:space="preserve"> </w:t>
            </w:r>
            <w:r>
              <w:rPr>
                <w:sz w:val="24"/>
              </w:rPr>
              <w:t>занятия</w:t>
            </w:r>
            <w:r>
              <w:rPr>
                <w:spacing w:val="1"/>
                <w:sz w:val="24"/>
              </w:rPr>
              <w:t xml:space="preserve"> </w:t>
            </w:r>
            <w:r>
              <w:rPr>
                <w:sz w:val="24"/>
              </w:rPr>
              <w:t>для</w:t>
            </w:r>
            <w:r>
              <w:rPr>
                <w:spacing w:val="1"/>
                <w:sz w:val="24"/>
              </w:rPr>
              <w:t xml:space="preserve"> </w:t>
            </w:r>
            <w:r>
              <w:rPr>
                <w:sz w:val="24"/>
              </w:rPr>
              <w:t>школьников,</w:t>
            </w:r>
            <w:r>
              <w:rPr>
                <w:spacing w:val="1"/>
                <w:sz w:val="24"/>
              </w:rPr>
              <w:t xml:space="preserve"> </w:t>
            </w:r>
            <w:r>
              <w:rPr>
                <w:sz w:val="24"/>
              </w:rPr>
              <w:t>испытывающих</w:t>
            </w:r>
            <w:r>
              <w:rPr>
                <w:spacing w:val="1"/>
                <w:sz w:val="24"/>
              </w:rPr>
              <w:t xml:space="preserve"> </w:t>
            </w:r>
            <w:r>
              <w:rPr>
                <w:sz w:val="24"/>
              </w:rPr>
              <w:t>затруднения</w:t>
            </w:r>
            <w:r>
              <w:rPr>
                <w:spacing w:val="1"/>
                <w:sz w:val="24"/>
              </w:rPr>
              <w:t xml:space="preserve"> </w:t>
            </w:r>
            <w:r>
              <w:rPr>
                <w:sz w:val="24"/>
              </w:rPr>
              <w:t>в</w:t>
            </w:r>
            <w:r>
              <w:rPr>
                <w:spacing w:val="1"/>
                <w:sz w:val="24"/>
              </w:rPr>
              <w:t xml:space="preserve"> </w:t>
            </w:r>
            <w:r>
              <w:rPr>
                <w:sz w:val="24"/>
              </w:rPr>
              <w:t>освоении учебной программы или трудности в</w:t>
            </w:r>
            <w:r>
              <w:rPr>
                <w:spacing w:val="-57"/>
                <w:sz w:val="24"/>
              </w:rPr>
              <w:t xml:space="preserve"> </w:t>
            </w:r>
            <w:r>
              <w:rPr>
                <w:sz w:val="24"/>
              </w:rPr>
              <w:t>освоении</w:t>
            </w:r>
            <w:r>
              <w:rPr>
                <w:spacing w:val="1"/>
                <w:sz w:val="24"/>
              </w:rPr>
              <w:t xml:space="preserve"> </w:t>
            </w:r>
            <w:r>
              <w:rPr>
                <w:sz w:val="24"/>
              </w:rPr>
              <w:t>языка</w:t>
            </w:r>
            <w:r>
              <w:rPr>
                <w:spacing w:val="1"/>
                <w:sz w:val="24"/>
              </w:rPr>
              <w:t xml:space="preserve"> </w:t>
            </w:r>
            <w:r>
              <w:rPr>
                <w:sz w:val="24"/>
              </w:rPr>
              <w:t>обучения;</w:t>
            </w:r>
            <w:r>
              <w:rPr>
                <w:spacing w:val="1"/>
                <w:sz w:val="24"/>
              </w:rPr>
              <w:t xml:space="preserve"> </w:t>
            </w:r>
            <w:r>
              <w:rPr>
                <w:sz w:val="24"/>
              </w:rPr>
              <w:t>специальные</w:t>
            </w:r>
            <w:r>
              <w:rPr>
                <w:spacing w:val="1"/>
                <w:sz w:val="24"/>
              </w:rPr>
              <w:t xml:space="preserve"> </w:t>
            </w:r>
            <w:r>
              <w:rPr>
                <w:sz w:val="24"/>
              </w:rPr>
              <w:t>занятия</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z w:val="24"/>
              </w:rPr>
              <w:tab/>
              <w:t>здоровья</w:t>
            </w:r>
            <w:r>
              <w:rPr>
                <w:sz w:val="24"/>
              </w:rPr>
              <w:tab/>
              <w:t>или</w:t>
            </w:r>
          </w:p>
          <w:p w:rsidR="00BB07F2" w:rsidRDefault="00BB07F2">
            <w:pPr>
              <w:pStyle w:val="a4"/>
              <w:spacing w:after="0" w:line="240" w:lineRule="auto"/>
              <w:ind w:left="0"/>
              <w:rPr>
                <w:rFonts w:ascii="Times New Roman" w:hAnsi="Times New Roman"/>
              </w:rPr>
            </w:pPr>
            <w:r>
              <w:rPr>
                <w:rFonts w:ascii="Times New Roman" w:hAnsi="Times New Roman"/>
              </w:rPr>
              <w:t>испытывающими</w:t>
            </w:r>
            <w:r>
              <w:rPr>
                <w:rFonts w:ascii="Times New Roman" w:hAnsi="Times New Roman"/>
                <w:spacing w:val="1"/>
              </w:rPr>
              <w:t xml:space="preserve"> </w:t>
            </w:r>
            <w:r>
              <w:rPr>
                <w:rFonts w:ascii="Times New Roman" w:hAnsi="Times New Roman"/>
              </w:rPr>
              <w:t>затруднения</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социальной</w:t>
            </w:r>
            <w:r>
              <w:rPr>
                <w:rFonts w:ascii="Times New Roman" w:hAnsi="Times New Roman"/>
                <w:spacing w:val="1"/>
              </w:rPr>
              <w:t xml:space="preserve"> </w:t>
            </w:r>
            <w:r>
              <w:rPr>
                <w:rFonts w:ascii="Times New Roman" w:hAnsi="Times New Roman"/>
              </w:rPr>
              <w:t>коммуникации</w:t>
            </w:r>
          </w:p>
        </w:tc>
      </w:tr>
      <w:tr w:rsidR="00BB07F2" w:rsidTr="00BB07F2">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TableParagraph"/>
              <w:ind w:left="4" w:right="593"/>
              <w:rPr>
                <w:sz w:val="24"/>
              </w:rPr>
            </w:pPr>
            <w:r>
              <w:rPr>
                <w:sz w:val="24"/>
              </w:rPr>
              <w:lastRenderedPageBreak/>
              <w:t>Занятия,</w:t>
            </w:r>
            <w:r>
              <w:rPr>
                <w:spacing w:val="1"/>
                <w:sz w:val="24"/>
              </w:rPr>
              <w:t xml:space="preserve"> </w:t>
            </w:r>
            <w:r>
              <w:rPr>
                <w:sz w:val="24"/>
              </w:rPr>
              <w:t>направленные на</w:t>
            </w:r>
            <w:r>
              <w:rPr>
                <w:spacing w:val="-58"/>
                <w:sz w:val="24"/>
              </w:rPr>
              <w:t xml:space="preserve"> </w:t>
            </w:r>
            <w:r>
              <w:rPr>
                <w:sz w:val="24"/>
              </w:rPr>
              <w:t>удовлетворение</w:t>
            </w:r>
            <w:r>
              <w:rPr>
                <w:spacing w:val="1"/>
                <w:sz w:val="24"/>
              </w:rPr>
              <w:t xml:space="preserve"> </w:t>
            </w:r>
            <w:r>
              <w:rPr>
                <w:sz w:val="24"/>
              </w:rPr>
              <w:t>интересов и</w:t>
            </w:r>
            <w:r>
              <w:rPr>
                <w:spacing w:val="1"/>
                <w:sz w:val="24"/>
              </w:rPr>
              <w:t xml:space="preserve"> </w:t>
            </w:r>
            <w:r>
              <w:rPr>
                <w:sz w:val="24"/>
              </w:rPr>
              <w:t>потребностей</w:t>
            </w:r>
          </w:p>
          <w:p w:rsidR="00BB07F2" w:rsidRDefault="00BB07F2">
            <w:pPr>
              <w:pStyle w:val="a4"/>
              <w:spacing w:after="0" w:line="240" w:lineRule="auto"/>
              <w:ind w:left="0"/>
              <w:rPr>
                <w:rFonts w:ascii="Times New Roman" w:hAnsi="Times New Roman"/>
              </w:rPr>
            </w:pPr>
            <w:r>
              <w:rPr>
                <w:rFonts w:ascii="Times New Roman" w:hAnsi="Times New Roman"/>
              </w:rPr>
              <w:t>обучающихся</w:t>
            </w:r>
            <w:r>
              <w:rPr>
                <w:rFonts w:ascii="Times New Roman" w:hAnsi="Times New Roman"/>
                <w:spacing w:val="-1"/>
              </w:rPr>
              <w:t xml:space="preserve"> </w:t>
            </w:r>
            <w:r>
              <w:rPr>
                <w:rFonts w:ascii="Times New Roman" w:hAnsi="Times New Roman"/>
              </w:rPr>
              <w:t>в творческом и физическом развитии, помощь в самореализации, раскрытии и развитии способностей и талантов</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a4"/>
              <w:spacing w:after="0" w:line="240" w:lineRule="auto"/>
              <w:ind w:left="0"/>
              <w:rPr>
                <w:rFonts w:ascii="Times New Roman" w:hAnsi="Times New Roman"/>
              </w:rPr>
            </w:pPr>
            <w:r>
              <w:rPr>
                <w:rFonts w:ascii="Times New Roman" w:hAnsi="Times New Roman"/>
              </w:rPr>
              <w:t>2</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7F2" w:rsidRDefault="00BB07F2">
            <w:pPr>
              <w:pStyle w:val="TableParagraph"/>
              <w:ind w:left="3" w:right="-15"/>
              <w:jc w:val="both"/>
              <w:rPr>
                <w:sz w:val="24"/>
              </w:rPr>
            </w:pPr>
            <w:r>
              <w:rPr>
                <w:i/>
                <w:sz w:val="24"/>
              </w:rPr>
              <w:t>Основная</w:t>
            </w:r>
            <w:r>
              <w:rPr>
                <w:i/>
                <w:spacing w:val="1"/>
                <w:sz w:val="24"/>
              </w:rPr>
              <w:t xml:space="preserve"> </w:t>
            </w:r>
            <w:r>
              <w:rPr>
                <w:i/>
                <w:sz w:val="24"/>
              </w:rPr>
              <w:t>цель:</w:t>
            </w:r>
            <w:r>
              <w:rPr>
                <w:i/>
                <w:spacing w:val="1"/>
                <w:sz w:val="24"/>
              </w:rPr>
              <w:t xml:space="preserve"> </w:t>
            </w:r>
            <w:r>
              <w:rPr>
                <w:sz w:val="24"/>
              </w:rPr>
              <w:t>удовлетворение</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proofErr w:type="gramStart"/>
            <w:r>
              <w:rPr>
                <w:sz w:val="24"/>
              </w:rPr>
              <w:t>потребностей</w:t>
            </w:r>
            <w:proofErr w:type="gramEnd"/>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творческом</w:t>
            </w:r>
            <w:r>
              <w:rPr>
                <w:spacing w:val="1"/>
                <w:sz w:val="24"/>
              </w:rPr>
              <w:t xml:space="preserve"> </w:t>
            </w:r>
            <w:r>
              <w:rPr>
                <w:sz w:val="24"/>
              </w:rPr>
              <w:t>и</w:t>
            </w:r>
            <w:r>
              <w:rPr>
                <w:spacing w:val="1"/>
                <w:sz w:val="24"/>
              </w:rPr>
              <w:t xml:space="preserve"> </w:t>
            </w:r>
            <w:r>
              <w:rPr>
                <w:sz w:val="24"/>
              </w:rPr>
              <w:t>физическом</w:t>
            </w:r>
            <w:r>
              <w:rPr>
                <w:spacing w:val="1"/>
                <w:sz w:val="24"/>
              </w:rPr>
              <w:t xml:space="preserve"> </w:t>
            </w:r>
            <w:r>
              <w:rPr>
                <w:sz w:val="24"/>
              </w:rPr>
              <w:t>развитии,</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самореализации,</w:t>
            </w:r>
            <w:r>
              <w:rPr>
                <w:spacing w:val="1"/>
                <w:sz w:val="24"/>
              </w:rPr>
              <w:t xml:space="preserve"> </w:t>
            </w:r>
            <w:r>
              <w:rPr>
                <w:sz w:val="24"/>
              </w:rPr>
              <w:t>раскрытии</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способностей</w:t>
            </w:r>
            <w:r>
              <w:rPr>
                <w:spacing w:val="-1"/>
                <w:sz w:val="24"/>
              </w:rPr>
              <w:t xml:space="preserve"> </w:t>
            </w:r>
            <w:r>
              <w:rPr>
                <w:sz w:val="24"/>
              </w:rPr>
              <w:t>и талантов.</w:t>
            </w:r>
          </w:p>
          <w:p w:rsidR="00BB07F2" w:rsidRDefault="00BB07F2">
            <w:pPr>
              <w:pStyle w:val="a4"/>
              <w:spacing w:after="0" w:line="240" w:lineRule="auto"/>
              <w:ind w:left="0"/>
              <w:rPr>
                <w:rFonts w:ascii="Times New Roman" w:hAnsi="Times New Roman"/>
              </w:rPr>
            </w:pPr>
          </w:p>
        </w:tc>
      </w:tr>
      <w:tr w:rsidR="00BB07F2" w:rsidTr="00BB07F2">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TableParagraph"/>
              <w:ind w:left="4" w:right="593"/>
              <w:rPr>
                <w:sz w:val="24"/>
              </w:rPr>
            </w:pPr>
            <w:r>
              <w:rPr>
                <w:sz w:val="24"/>
              </w:rPr>
              <w:t>Занятия, направленные на удовлетворение социальных интересов и потребностей обучающихся</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a4"/>
              <w:spacing w:after="0" w:line="240" w:lineRule="auto"/>
              <w:ind w:left="0"/>
              <w:rPr>
                <w:rFonts w:ascii="Times New Roman" w:hAnsi="Times New Roman"/>
              </w:rPr>
            </w:pPr>
            <w:r>
              <w:rPr>
                <w:rFonts w:ascii="Times New Roman" w:hAnsi="Times New Roman"/>
              </w:rPr>
              <w:t>2</w:t>
            </w:r>
          </w:p>
        </w:tc>
        <w:tc>
          <w:tcPr>
            <w:tcW w:w="4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7F2" w:rsidRDefault="00BB07F2">
            <w:pPr>
              <w:pStyle w:val="TableParagraph"/>
              <w:ind w:left="3" w:right="-15"/>
              <w:jc w:val="both"/>
              <w:rPr>
                <w:sz w:val="24"/>
              </w:rPr>
            </w:pPr>
            <w:r>
              <w:rPr>
                <w:sz w:val="24"/>
              </w:rPr>
              <w:t>Основная цель: развитие важных для жизни</w:t>
            </w:r>
          </w:p>
          <w:p w:rsidR="00BB07F2" w:rsidRDefault="00BB07F2">
            <w:pPr>
              <w:pStyle w:val="TableParagraph"/>
              <w:ind w:left="3" w:right="-15"/>
              <w:jc w:val="both"/>
              <w:rPr>
                <w:sz w:val="24"/>
              </w:rPr>
            </w:pPr>
            <w:r>
              <w:rPr>
                <w:sz w:val="24"/>
              </w:rPr>
              <w:t>подрастающего человека социальных умений</w:t>
            </w:r>
          </w:p>
          <w:p w:rsidR="00BB07F2" w:rsidRDefault="00BB07F2">
            <w:pPr>
              <w:pStyle w:val="TableParagraph"/>
              <w:ind w:left="3" w:right="-15"/>
              <w:jc w:val="both"/>
              <w:rPr>
                <w:sz w:val="24"/>
              </w:rPr>
            </w:pPr>
            <w:r>
              <w:rPr>
                <w:sz w:val="24"/>
              </w:rPr>
              <w:t>– заботиться о других и организовывать свою</w:t>
            </w:r>
          </w:p>
          <w:p w:rsidR="00BB07F2" w:rsidRDefault="00BB07F2">
            <w:pPr>
              <w:pStyle w:val="TableParagraph"/>
              <w:ind w:left="3" w:right="-15"/>
              <w:jc w:val="both"/>
              <w:rPr>
                <w:sz w:val="24"/>
              </w:rPr>
            </w:pPr>
            <w:r>
              <w:rPr>
                <w:sz w:val="24"/>
              </w:rPr>
              <w:t>собственную</w:t>
            </w:r>
            <w:r>
              <w:rPr>
                <w:sz w:val="24"/>
              </w:rPr>
              <w:tab/>
              <w:t>деятельность,</w:t>
            </w:r>
            <w:r>
              <w:rPr>
                <w:sz w:val="24"/>
              </w:rPr>
              <w:tab/>
              <w:t>лидировать</w:t>
            </w:r>
            <w:r>
              <w:rPr>
                <w:sz w:val="24"/>
              </w:rPr>
              <w:tab/>
              <w:t>и</w:t>
            </w:r>
          </w:p>
          <w:p w:rsidR="00BB07F2" w:rsidRDefault="00BB07F2">
            <w:pPr>
              <w:pStyle w:val="TableParagraph"/>
              <w:ind w:left="3" w:right="-15"/>
              <w:jc w:val="both"/>
              <w:rPr>
                <w:sz w:val="24"/>
              </w:rPr>
            </w:pPr>
            <w:r>
              <w:rPr>
                <w:sz w:val="24"/>
              </w:rPr>
              <w:t>подчиняться, брать на себя инициативу и</w:t>
            </w:r>
          </w:p>
          <w:p w:rsidR="00BB07F2" w:rsidRDefault="00BB07F2">
            <w:pPr>
              <w:pStyle w:val="TableParagraph"/>
              <w:ind w:left="3" w:right="-15"/>
              <w:jc w:val="both"/>
              <w:rPr>
                <w:sz w:val="24"/>
              </w:rPr>
            </w:pPr>
            <w:r>
              <w:rPr>
                <w:sz w:val="24"/>
              </w:rPr>
              <w:t>нести ответственность, отстаивать свою точку</w:t>
            </w:r>
          </w:p>
          <w:p w:rsidR="00BB07F2" w:rsidRDefault="00BB07F2">
            <w:pPr>
              <w:pStyle w:val="TableParagraph"/>
              <w:ind w:left="3" w:right="-15"/>
              <w:jc w:val="both"/>
              <w:rPr>
                <w:sz w:val="24"/>
              </w:rPr>
            </w:pPr>
            <w:r>
              <w:rPr>
                <w:sz w:val="24"/>
              </w:rPr>
              <w:t>зрения и принимать другие точки зрения.</w:t>
            </w:r>
          </w:p>
          <w:p w:rsidR="00BB07F2" w:rsidRDefault="00BB07F2">
            <w:pPr>
              <w:pStyle w:val="TableParagraph"/>
              <w:ind w:left="3" w:right="-15"/>
              <w:jc w:val="both"/>
              <w:rPr>
                <w:sz w:val="24"/>
              </w:rPr>
            </w:pPr>
            <w:r>
              <w:rPr>
                <w:sz w:val="24"/>
              </w:rPr>
              <w:t>Основная</w:t>
            </w:r>
            <w:r>
              <w:rPr>
                <w:sz w:val="24"/>
              </w:rPr>
              <w:tab/>
              <w:t>задача:</w:t>
            </w:r>
            <w:r>
              <w:rPr>
                <w:sz w:val="24"/>
              </w:rPr>
              <w:tab/>
              <w:t>обеспечение</w:t>
            </w:r>
          </w:p>
          <w:p w:rsidR="00BB07F2" w:rsidRDefault="00BB07F2">
            <w:pPr>
              <w:pStyle w:val="TableParagraph"/>
              <w:ind w:left="3" w:right="-15"/>
              <w:jc w:val="both"/>
              <w:rPr>
                <w:sz w:val="24"/>
              </w:rPr>
            </w:pPr>
            <w:r>
              <w:rPr>
                <w:sz w:val="24"/>
              </w:rPr>
              <w:lastRenderedPageBreak/>
              <w:t>психологического благополучия обучающихся</w:t>
            </w:r>
          </w:p>
          <w:p w:rsidR="00BB07F2" w:rsidRDefault="00BB07F2">
            <w:pPr>
              <w:pStyle w:val="TableParagraph"/>
              <w:ind w:left="3" w:right="-15"/>
              <w:jc w:val="both"/>
              <w:rPr>
                <w:sz w:val="24"/>
              </w:rPr>
            </w:pPr>
            <w:r>
              <w:rPr>
                <w:sz w:val="24"/>
              </w:rPr>
              <w:t>в</w:t>
            </w:r>
            <w:r>
              <w:rPr>
                <w:sz w:val="24"/>
              </w:rPr>
              <w:tab/>
              <w:t>образовательном</w:t>
            </w:r>
            <w:r>
              <w:rPr>
                <w:sz w:val="24"/>
              </w:rPr>
              <w:tab/>
              <w:t>пространстве</w:t>
            </w:r>
            <w:r>
              <w:rPr>
                <w:sz w:val="24"/>
              </w:rPr>
              <w:tab/>
              <w:t>школы,</w:t>
            </w:r>
          </w:p>
          <w:p w:rsidR="00BB07F2" w:rsidRDefault="00BB07F2">
            <w:pPr>
              <w:pStyle w:val="TableParagraph"/>
              <w:ind w:left="3" w:right="-15"/>
              <w:jc w:val="both"/>
              <w:rPr>
                <w:sz w:val="24"/>
              </w:rPr>
            </w:pPr>
            <w:r>
              <w:rPr>
                <w:sz w:val="24"/>
              </w:rPr>
              <w:t>создание</w:t>
            </w:r>
            <w:r>
              <w:rPr>
                <w:sz w:val="24"/>
              </w:rPr>
              <w:tab/>
              <w:t>условий</w:t>
            </w:r>
            <w:r>
              <w:rPr>
                <w:sz w:val="24"/>
              </w:rPr>
              <w:tab/>
              <w:t>для</w:t>
            </w:r>
            <w:r>
              <w:rPr>
                <w:sz w:val="24"/>
              </w:rPr>
              <w:tab/>
              <w:t>развития</w:t>
            </w:r>
          </w:p>
          <w:p w:rsidR="00BB07F2" w:rsidRDefault="00BB07F2">
            <w:pPr>
              <w:pStyle w:val="TableParagraph"/>
              <w:ind w:left="3" w:right="-15"/>
              <w:jc w:val="both"/>
              <w:rPr>
                <w:sz w:val="24"/>
              </w:rPr>
            </w:pPr>
            <w:r>
              <w:rPr>
                <w:sz w:val="24"/>
              </w:rPr>
              <w:t>ответственности за формирование макро и</w:t>
            </w:r>
          </w:p>
          <w:p w:rsidR="00BB07F2" w:rsidRDefault="00BB07F2">
            <w:pPr>
              <w:pStyle w:val="TableParagraph"/>
              <w:ind w:left="3" w:right="-15"/>
              <w:jc w:val="both"/>
              <w:rPr>
                <w:sz w:val="24"/>
              </w:rPr>
            </w:pPr>
            <w:r>
              <w:rPr>
                <w:sz w:val="24"/>
              </w:rPr>
              <w:t>микро</w:t>
            </w:r>
            <w:r>
              <w:rPr>
                <w:sz w:val="24"/>
              </w:rPr>
              <w:tab/>
              <w:t>коммуникаций,</w:t>
            </w:r>
            <w:r>
              <w:rPr>
                <w:sz w:val="24"/>
              </w:rPr>
              <w:tab/>
              <w:t>складывающихся</w:t>
            </w:r>
            <w:r>
              <w:rPr>
                <w:sz w:val="24"/>
              </w:rPr>
              <w:tab/>
              <w:t xml:space="preserve">в образовательной организации, понимания зон личного влияния </w:t>
            </w:r>
            <w:proofErr w:type="gramStart"/>
            <w:r>
              <w:rPr>
                <w:sz w:val="24"/>
              </w:rPr>
              <w:t>на  уклад</w:t>
            </w:r>
            <w:proofErr w:type="gramEnd"/>
            <w:r>
              <w:rPr>
                <w:sz w:val="24"/>
              </w:rPr>
              <w:t xml:space="preserve"> школьной  жизни.</w:t>
            </w:r>
          </w:p>
          <w:p w:rsidR="00BB07F2" w:rsidRDefault="00BB07F2">
            <w:pPr>
              <w:pStyle w:val="TableParagraph"/>
              <w:ind w:left="3" w:right="-15"/>
              <w:jc w:val="both"/>
              <w:rPr>
                <w:sz w:val="24"/>
              </w:rPr>
            </w:pPr>
            <w:r>
              <w:rPr>
                <w:sz w:val="24"/>
              </w:rPr>
              <w:t>Основные</w:t>
            </w:r>
            <w:r>
              <w:rPr>
                <w:sz w:val="24"/>
              </w:rPr>
              <w:tab/>
              <w:t>организационные</w:t>
            </w:r>
            <w:r>
              <w:rPr>
                <w:sz w:val="24"/>
              </w:rPr>
              <w:tab/>
              <w:t>формы:</w:t>
            </w:r>
          </w:p>
          <w:p w:rsidR="00BB07F2" w:rsidRDefault="00BB07F2">
            <w:pPr>
              <w:pStyle w:val="TableParagraph"/>
              <w:ind w:left="3" w:right="-15"/>
              <w:jc w:val="both"/>
              <w:rPr>
                <w:sz w:val="24"/>
              </w:rPr>
            </w:pPr>
            <w:r>
              <w:rPr>
                <w:sz w:val="24"/>
              </w:rPr>
              <w:t>педагогическое сопровождение деятельности</w:t>
            </w:r>
          </w:p>
          <w:p w:rsidR="00BB07F2" w:rsidRDefault="00BB07F2">
            <w:pPr>
              <w:pStyle w:val="TableParagraph"/>
              <w:ind w:left="3" w:right="-15"/>
              <w:jc w:val="both"/>
              <w:rPr>
                <w:sz w:val="24"/>
              </w:rPr>
            </w:pPr>
            <w:r>
              <w:rPr>
                <w:sz w:val="24"/>
              </w:rPr>
              <w:t>Российского</w:t>
            </w:r>
            <w:r>
              <w:rPr>
                <w:sz w:val="24"/>
              </w:rPr>
              <w:tab/>
              <w:t>движения</w:t>
            </w:r>
            <w:r>
              <w:rPr>
                <w:sz w:val="24"/>
              </w:rPr>
              <w:tab/>
              <w:t>школьников</w:t>
            </w:r>
            <w:r>
              <w:rPr>
                <w:sz w:val="24"/>
              </w:rPr>
              <w:tab/>
              <w:t>и</w:t>
            </w:r>
          </w:p>
          <w:p w:rsidR="00BB07F2" w:rsidRDefault="00BB07F2">
            <w:pPr>
              <w:pStyle w:val="TableParagraph"/>
              <w:ind w:left="3" w:right="-15"/>
              <w:jc w:val="both"/>
              <w:rPr>
                <w:sz w:val="24"/>
              </w:rPr>
            </w:pPr>
            <w:r>
              <w:rPr>
                <w:sz w:val="24"/>
              </w:rPr>
              <w:t>Юнармейских</w:t>
            </w:r>
            <w:r>
              <w:rPr>
                <w:sz w:val="24"/>
              </w:rPr>
              <w:tab/>
              <w:t>отрядов; волонтерских, трудовых,</w:t>
            </w:r>
            <w:r>
              <w:rPr>
                <w:sz w:val="24"/>
              </w:rPr>
              <w:tab/>
              <w:t>экологических</w:t>
            </w:r>
            <w:r>
              <w:rPr>
                <w:sz w:val="24"/>
              </w:rPr>
              <w:tab/>
              <w:t>отрядов,</w:t>
            </w:r>
          </w:p>
          <w:p w:rsidR="00BB07F2" w:rsidRDefault="00BB07F2">
            <w:pPr>
              <w:pStyle w:val="TableParagraph"/>
              <w:ind w:left="3" w:right="-15"/>
              <w:jc w:val="both"/>
              <w:rPr>
                <w:sz w:val="24"/>
              </w:rPr>
            </w:pPr>
            <w:r>
              <w:rPr>
                <w:sz w:val="24"/>
              </w:rPr>
              <w:t>создаваемых для социально ориентированной</w:t>
            </w:r>
          </w:p>
          <w:p w:rsidR="00BB07F2" w:rsidRDefault="00BB07F2">
            <w:pPr>
              <w:pStyle w:val="TableParagraph"/>
              <w:ind w:left="3" w:right="-15"/>
              <w:jc w:val="both"/>
              <w:rPr>
                <w:sz w:val="24"/>
              </w:rPr>
            </w:pPr>
            <w:r>
              <w:rPr>
                <w:sz w:val="24"/>
              </w:rPr>
              <w:t>работы;</w:t>
            </w:r>
            <w:r>
              <w:rPr>
                <w:sz w:val="24"/>
              </w:rPr>
              <w:tab/>
              <w:t>выборного</w:t>
            </w:r>
            <w:r>
              <w:rPr>
                <w:sz w:val="24"/>
              </w:rPr>
              <w:tab/>
              <w:t>Совета</w:t>
            </w:r>
            <w:r>
              <w:rPr>
                <w:sz w:val="24"/>
              </w:rPr>
              <w:tab/>
              <w:t>обучающихся,</w:t>
            </w:r>
          </w:p>
          <w:p w:rsidR="00BB07F2" w:rsidRDefault="00BB07F2">
            <w:pPr>
              <w:pStyle w:val="TableParagraph"/>
              <w:ind w:left="3" w:right="-15"/>
              <w:jc w:val="both"/>
              <w:rPr>
                <w:sz w:val="24"/>
              </w:rPr>
            </w:pPr>
            <w:r>
              <w:rPr>
                <w:sz w:val="24"/>
              </w:rPr>
              <w:t>создаваемого для учета мнения школьников по вопросам</w:t>
            </w:r>
            <w:r>
              <w:rPr>
                <w:sz w:val="24"/>
              </w:rPr>
              <w:tab/>
              <w:t>управления</w:t>
            </w:r>
            <w:r>
              <w:rPr>
                <w:sz w:val="24"/>
              </w:rPr>
              <w:tab/>
              <w:t>образовательной</w:t>
            </w:r>
          </w:p>
          <w:p w:rsidR="00BB07F2" w:rsidRDefault="00BB07F2">
            <w:pPr>
              <w:pStyle w:val="TableParagraph"/>
              <w:ind w:left="3" w:right="-15"/>
              <w:jc w:val="both"/>
              <w:rPr>
                <w:i/>
                <w:sz w:val="24"/>
                <w:lang w:val="en-US"/>
              </w:rPr>
            </w:pPr>
            <w:r>
              <w:rPr>
                <w:sz w:val="24"/>
              </w:rPr>
              <w:t>организацией,</w:t>
            </w:r>
            <w:r>
              <w:rPr>
                <w:sz w:val="24"/>
              </w:rPr>
              <w:tab/>
              <w:t>для</w:t>
            </w:r>
            <w:r>
              <w:rPr>
                <w:sz w:val="24"/>
              </w:rPr>
              <w:tab/>
              <w:t>облегчения</w:t>
            </w:r>
            <w:r>
              <w:rPr>
                <w:sz w:val="24"/>
                <w:lang w:val="en-US"/>
              </w:rPr>
              <w:t>/</w:t>
            </w:r>
          </w:p>
        </w:tc>
      </w:tr>
    </w:tbl>
    <w:p w:rsidR="00BB07F2" w:rsidRDefault="00BB07F2" w:rsidP="00BB07F2">
      <w:pPr>
        <w:spacing w:after="0" w:line="240" w:lineRule="auto"/>
        <w:jc w:val="both"/>
        <w:rPr>
          <w:rFonts w:ascii="Times New Roman" w:hAnsi="Times New Roman"/>
          <w:sz w:val="24"/>
          <w:szCs w:val="24"/>
        </w:rPr>
      </w:pPr>
    </w:p>
    <w:p w:rsidR="00BB07F2" w:rsidRDefault="001B1743" w:rsidP="001B1743">
      <w:pPr>
        <w:spacing w:after="0" w:line="240" w:lineRule="auto"/>
        <w:rPr>
          <w:rFonts w:ascii="Times New Roman" w:hAnsi="Times New Roman" w:cs="Times New Roman"/>
          <w:b/>
          <w:sz w:val="24"/>
          <w:szCs w:val="24"/>
        </w:rPr>
      </w:pPr>
      <w:r>
        <w:rPr>
          <w:rFonts w:ascii="Times New Roman" w:hAnsi="Times New Roman" w:cs="Times New Roman"/>
          <w:b/>
          <w:sz w:val="24"/>
          <w:szCs w:val="24"/>
        </w:rPr>
        <w:t>П</w:t>
      </w:r>
      <w:r w:rsidR="00BB07F2">
        <w:rPr>
          <w:rFonts w:ascii="Times New Roman" w:hAnsi="Times New Roman" w:cs="Times New Roman"/>
          <w:b/>
          <w:sz w:val="24"/>
          <w:szCs w:val="24"/>
        </w:rPr>
        <w:t xml:space="preserve">лан реализует следующие </w:t>
      </w:r>
      <w:proofErr w:type="gramStart"/>
      <w:r w:rsidR="00BB07F2">
        <w:rPr>
          <w:rFonts w:ascii="Times New Roman" w:hAnsi="Times New Roman" w:cs="Times New Roman"/>
          <w:b/>
          <w:sz w:val="24"/>
          <w:szCs w:val="24"/>
        </w:rPr>
        <w:t>курсы  внеурочной</w:t>
      </w:r>
      <w:proofErr w:type="gramEnd"/>
      <w:r w:rsidR="00BB07F2">
        <w:rPr>
          <w:rFonts w:ascii="Times New Roman" w:hAnsi="Times New Roman" w:cs="Times New Roman"/>
          <w:b/>
          <w:sz w:val="24"/>
          <w:szCs w:val="24"/>
        </w:rPr>
        <w:t xml:space="preserve"> деятельности:</w:t>
      </w:r>
    </w:p>
    <w:p w:rsidR="00BB07F2" w:rsidRDefault="00BB07F2" w:rsidP="001B1743">
      <w:pPr>
        <w:spacing w:after="0" w:line="240" w:lineRule="auto"/>
        <w:rPr>
          <w:rFonts w:ascii="Times New Roman" w:hAnsi="Times New Roman" w:cs="Times New Roman"/>
          <w:b/>
          <w:sz w:val="24"/>
          <w:szCs w:val="24"/>
        </w:rPr>
      </w:pPr>
    </w:p>
    <w:p w:rsidR="00BB07F2" w:rsidRDefault="006A3100" w:rsidP="00BB07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roofErr w:type="gramStart"/>
      <w:r>
        <w:rPr>
          <w:rFonts w:ascii="Times New Roman" w:hAnsi="Times New Roman" w:cs="Times New Roman"/>
          <w:b/>
          <w:sz w:val="24"/>
          <w:szCs w:val="24"/>
        </w:rPr>
        <w:t>9</w:t>
      </w:r>
      <w:r w:rsidR="00BB07F2">
        <w:rPr>
          <w:rFonts w:ascii="Times New Roman" w:hAnsi="Times New Roman" w:cs="Times New Roman"/>
          <w:b/>
          <w:sz w:val="24"/>
          <w:szCs w:val="24"/>
        </w:rPr>
        <w:t xml:space="preserve">  классы</w:t>
      </w:r>
      <w:proofErr w:type="gramEnd"/>
    </w:p>
    <w:p w:rsidR="00BB07F2" w:rsidRDefault="00BB07F2" w:rsidP="00BB07F2">
      <w:pPr>
        <w:spacing w:after="0" w:line="240" w:lineRule="auto"/>
        <w:jc w:val="center"/>
        <w:rPr>
          <w:rFonts w:ascii="Times New Roman" w:hAnsi="Times New Roman" w:cs="Times New Roman"/>
          <w:b/>
          <w:sz w:val="24"/>
          <w:szCs w:val="24"/>
        </w:rPr>
      </w:pPr>
    </w:p>
    <w:p w:rsidR="00BB07F2" w:rsidRDefault="00BB07F2" w:rsidP="00BB07F2">
      <w:pPr>
        <w:spacing w:after="0" w:line="240" w:lineRule="auto"/>
        <w:ind w:firstLine="555"/>
        <w:jc w:val="both"/>
        <w:textAlignment w:val="baseline"/>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Программа внеурочной деятельности </w:t>
      </w:r>
      <w:r>
        <w:rPr>
          <w:rFonts w:ascii="Times New Roman" w:eastAsia="Calibri" w:hAnsi="Times New Roman" w:cs="Times New Roman"/>
          <w:b/>
          <w:bCs/>
          <w:iCs/>
          <w:color w:val="000000"/>
          <w:sz w:val="24"/>
          <w:szCs w:val="24"/>
        </w:rPr>
        <w:t>«Разговор</w:t>
      </w:r>
      <w:r w:rsidR="00FF6F06">
        <w:rPr>
          <w:rFonts w:ascii="Times New Roman" w:eastAsia="Calibri" w:hAnsi="Times New Roman" w:cs="Times New Roman"/>
          <w:b/>
          <w:bCs/>
          <w:iCs/>
          <w:color w:val="000000"/>
          <w:sz w:val="24"/>
          <w:szCs w:val="24"/>
        </w:rPr>
        <w:t>ы</w:t>
      </w:r>
      <w:r>
        <w:rPr>
          <w:rFonts w:ascii="Times New Roman" w:eastAsia="Calibri" w:hAnsi="Times New Roman" w:cs="Times New Roman"/>
          <w:b/>
          <w:bCs/>
          <w:iCs/>
          <w:color w:val="000000"/>
          <w:sz w:val="24"/>
          <w:szCs w:val="24"/>
        </w:rPr>
        <w:t xml:space="preserve"> о важном»</w:t>
      </w:r>
      <w:r>
        <w:rPr>
          <w:rFonts w:ascii="Times New Roman" w:eastAsia="Calibri" w:hAnsi="Times New Roman" w:cs="Times New Roman"/>
          <w:bCs/>
          <w:iCs/>
          <w:color w:val="000000"/>
          <w:sz w:val="24"/>
          <w:szCs w:val="24"/>
        </w:rPr>
        <w:t xml:space="preserve"> посвящена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rsidR="00BB07F2" w:rsidRDefault="00BB07F2" w:rsidP="00BB07F2">
      <w:pPr>
        <w:spacing w:after="0" w:line="240" w:lineRule="auto"/>
        <w:ind w:firstLine="555"/>
        <w:jc w:val="both"/>
        <w:textAlignment w:val="baseline"/>
        <w:rPr>
          <w:rFonts w:ascii="Times New Roman" w:hAnsi="Times New Roman" w:cs="Times New Roman"/>
          <w:color w:val="333333"/>
          <w:sz w:val="24"/>
          <w:shd w:val="clear" w:color="auto" w:fill="FFFFFF"/>
        </w:rPr>
      </w:pPr>
      <w:r w:rsidRPr="001B1743">
        <w:rPr>
          <w:rFonts w:ascii="Times New Roman" w:eastAsia="Calibri" w:hAnsi="Times New Roman" w:cs="Times New Roman"/>
          <w:bCs/>
          <w:iCs/>
          <w:color w:val="000000"/>
          <w:sz w:val="24"/>
          <w:szCs w:val="24"/>
        </w:rPr>
        <w:t xml:space="preserve">Программа </w:t>
      </w:r>
      <w:r>
        <w:rPr>
          <w:rFonts w:ascii="Times New Roman" w:eastAsia="Calibri" w:hAnsi="Times New Roman" w:cs="Times New Roman"/>
          <w:b/>
          <w:bCs/>
          <w:iCs/>
          <w:color w:val="000000"/>
          <w:sz w:val="24"/>
          <w:szCs w:val="24"/>
        </w:rPr>
        <w:t>«Функциональная грамотность».</w:t>
      </w:r>
      <w:r>
        <w:rPr>
          <w:rFonts w:ascii="Times New Roman" w:eastAsia="Calibri" w:hAnsi="Times New Roman" w:cs="Times New Roman"/>
          <w:bCs/>
          <w:iCs/>
          <w:color w:val="000000"/>
          <w:sz w:val="24"/>
          <w:szCs w:val="24"/>
        </w:rPr>
        <w:t xml:space="preserve"> </w:t>
      </w:r>
      <w:r>
        <w:rPr>
          <w:rFonts w:ascii="Times New Roman" w:hAnsi="Times New Roman" w:cs="Times New Roman"/>
          <w:color w:val="333333"/>
          <w:sz w:val="24"/>
          <w:shd w:val="clear" w:color="auto" w:fill="FFFFFF"/>
        </w:rPr>
        <w:t xml:space="preserve">Образовательные стандарты третьего поколения рассматривают функциональную грамотность как способность решать различные жизненные ситуации. Курс развивает функциональную грамотность как предметные, </w:t>
      </w:r>
      <w:proofErr w:type="spellStart"/>
      <w:r>
        <w:rPr>
          <w:rFonts w:ascii="Times New Roman" w:hAnsi="Times New Roman" w:cs="Times New Roman"/>
          <w:color w:val="333333"/>
          <w:sz w:val="24"/>
          <w:shd w:val="clear" w:color="auto" w:fill="FFFFFF"/>
        </w:rPr>
        <w:t>метапредметные</w:t>
      </w:r>
      <w:proofErr w:type="spellEnd"/>
      <w:r>
        <w:rPr>
          <w:rFonts w:ascii="Times New Roman" w:hAnsi="Times New Roman" w:cs="Times New Roman"/>
          <w:color w:val="333333"/>
          <w:sz w:val="24"/>
          <w:shd w:val="clear" w:color="auto" w:fill="FFFFFF"/>
        </w:rPr>
        <w:t xml:space="preserve"> и универсальные способы деятельности, которые формирует школа. Все способы деятельности подразумевают, что ученики овладеют ключевыми компетенциями, которые позволят получить дальнейшее образование и ориентироваться в мире профессий.</w:t>
      </w:r>
    </w:p>
    <w:p w:rsidR="0023308A" w:rsidRPr="0023308A" w:rsidRDefault="0023308A" w:rsidP="0023308A">
      <w:pPr>
        <w:spacing w:after="0" w:line="240" w:lineRule="auto"/>
        <w:ind w:firstLine="555"/>
        <w:jc w:val="both"/>
        <w:textAlignment w:val="baseline"/>
        <w:rPr>
          <w:rFonts w:ascii="Times New Roman" w:hAnsi="Times New Roman" w:cs="Times New Roman"/>
          <w:color w:val="333333"/>
          <w:sz w:val="28"/>
          <w:shd w:val="clear" w:color="auto" w:fill="FFFFFF"/>
        </w:rPr>
      </w:pPr>
      <w:r w:rsidRPr="0023308A">
        <w:rPr>
          <w:rFonts w:ascii="Times New Roman" w:hAnsi="Times New Roman" w:cs="Times New Roman"/>
          <w:color w:val="333333"/>
          <w:sz w:val="24"/>
          <w:shd w:val="clear" w:color="auto" w:fill="FFFFFF"/>
        </w:rPr>
        <w:t xml:space="preserve">Курс внеурочной деятельности </w:t>
      </w:r>
      <w:r w:rsidRPr="0023308A">
        <w:rPr>
          <w:rFonts w:ascii="Times New Roman" w:hAnsi="Times New Roman" w:cs="Times New Roman"/>
          <w:b/>
          <w:color w:val="333333"/>
          <w:sz w:val="24"/>
          <w:shd w:val="clear" w:color="auto" w:fill="FFFFFF"/>
        </w:rPr>
        <w:t xml:space="preserve">«Россия- мои горизонты» </w:t>
      </w:r>
      <w:r w:rsidRPr="0023308A">
        <w:rPr>
          <w:rFonts w:ascii="Times New Roman" w:hAnsi="Times New Roman" w:cs="Times New Roman"/>
          <w:color w:val="333333"/>
          <w:sz w:val="24"/>
          <w:shd w:val="clear" w:color="auto" w:fill="FFFFFF"/>
        </w:rPr>
        <w:t>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rsidR="00BB07F2" w:rsidRDefault="00BB07F2" w:rsidP="00BB07F2">
      <w:pPr>
        <w:spacing w:after="0" w:line="240" w:lineRule="auto"/>
        <w:jc w:val="both"/>
        <w:rPr>
          <w:rFonts w:ascii="Times New Roman" w:eastAsia="BatangChe" w:hAnsi="Times New Roman"/>
          <w:color w:val="000000" w:themeColor="text1"/>
          <w:sz w:val="28"/>
          <w:szCs w:val="28"/>
        </w:rPr>
      </w:pPr>
      <w:r>
        <w:rPr>
          <w:rFonts w:ascii="Times New Roman" w:eastAsia="BatangChe" w:hAnsi="Times New Roman"/>
          <w:sz w:val="28"/>
          <w:szCs w:val="28"/>
        </w:rPr>
        <w:t xml:space="preserve"> </w:t>
      </w:r>
      <w:r>
        <w:rPr>
          <w:rFonts w:ascii="Times New Roman" w:eastAsia="BatangChe" w:hAnsi="Times New Roman"/>
          <w:color w:val="000000" w:themeColor="text1"/>
          <w:sz w:val="28"/>
          <w:szCs w:val="28"/>
        </w:rPr>
        <w:t xml:space="preserve">     </w:t>
      </w:r>
      <w:r>
        <w:rPr>
          <w:rFonts w:ascii="Times New Roman" w:eastAsia="Times New Roman" w:hAnsi="Times New Roman" w:cs="Times New Roman"/>
          <w:sz w:val="24"/>
          <w:szCs w:val="24"/>
        </w:rPr>
        <w:t xml:space="preserve">Программа внеурочной деятельности </w:t>
      </w:r>
      <w:r>
        <w:rPr>
          <w:rFonts w:ascii="Times New Roman" w:eastAsia="Times New Roman" w:hAnsi="Times New Roman" w:cs="Times New Roman"/>
          <w:b/>
          <w:sz w:val="24"/>
          <w:szCs w:val="24"/>
        </w:rPr>
        <w:t>«</w:t>
      </w:r>
      <w:r w:rsidR="001F5C80">
        <w:rPr>
          <w:rFonts w:ascii="Times New Roman" w:eastAsia="Times New Roman" w:hAnsi="Times New Roman" w:cs="Times New Roman"/>
          <w:b/>
          <w:sz w:val="24"/>
          <w:szCs w:val="24"/>
        </w:rPr>
        <w:t>Я, ты он, она-вместе целая страна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способствует развитию эмоционального интеллекта обучающихся. </w:t>
      </w:r>
      <w:r>
        <w:rPr>
          <w:rFonts w:ascii="Times New Roman" w:eastAsia="BatangChe" w:hAnsi="Times New Roman"/>
          <w:color w:val="000000" w:themeColor="text1"/>
          <w:sz w:val="24"/>
          <w:szCs w:val="28"/>
        </w:rPr>
        <w:t xml:space="preserve">Личностные результаты заключаются в понимании подростком цели своей учебной деятельности, формировании и </w:t>
      </w:r>
      <w:r>
        <w:rPr>
          <w:rFonts w:ascii="Times New Roman" w:eastAsia="BatangChe" w:hAnsi="Times New Roman"/>
          <w:color w:val="000000" w:themeColor="text1"/>
          <w:sz w:val="24"/>
          <w:szCs w:val="28"/>
        </w:rPr>
        <w:lastRenderedPageBreak/>
        <w:t xml:space="preserve">понимании своей системы ценностей, самоопределении. </w:t>
      </w:r>
      <w:proofErr w:type="spellStart"/>
      <w:r>
        <w:rPr>
          <w:rFonts w:ascii="Times New Roman" w:eastAsia="BatangChe" w:hAnsi="Times New Roman"/>
          <w:color w:val="000000" w:themeColor="text1"/>
          <w:sz w:val="24"/>
          <w:szCs w:val="28"/>
        </w:rPr>
        <w:t>Метапредметные</w:t>
      </w:r>
      <w:proofErr w:type="spellEnd"/>
      <w:r>
        <w:rPr>
          <w:rFonts w:ascii="Times New Roman" w:eastAsia="BatangChe" w:hAnsi="Times New Roman"/>
          <w:color w:val="000000" w:themeColor="text1"/>
          <w:sz w:val="24"/>
          <w:szCs w:val="28"/>
        </w:rPr>
        <w:t xml:space="preserve"> результаты тесно связаны со способностью подростка к самообразованию и саморазвитию, а также способностью к коммуникации и групповой работе.</w:t>
      </w:r>
      <w:r>
        <w:rPr>
          <w:rFonts w:ascii="Times New Roman" w:eastAsia="BatangChe" w:hAnsi="Times New Roman"/>
          <w:color w:val="000000" w:themeColor="text1"/>
          <w:sz w:val="28"/>
          <w:szCs w:val="28"/>
        </w:rPr>
        <w:t xml:space="preserve"> </w:t>
      </w:r>
    </w:p>
    <w:p w:rsidR="00BB07F2" w:rsidRPr="001B1743" w:rsidRDefault="00BB07F2" w:rsidP="001B1743">
      <w:pPr>
        <w:spacing w:after="0" w:line="240" w:lineRule="auto"/>
        <w:jc w:val="both"/>
        <w:rPr>
          <w:rFonts w:ascii="Times New Roman" w:eastAsia="Times New Roman" w:hAnsi="Times New Roman" w:cs="Times New Roman"/>
          <w:sz w:val="24"/>
          <w:szCs w:val="24"/>
        </w:rPr>
      </w:pPr>
      <w:r w:rsidRPr="001B1743">
        <w:rPr>
          <w:rFonts w:ascii="Times New Roman" w:eastAsia="Times New Roman" w:hAnsi="Times New Roman" w:cs="Times New Roman"/>
          <w:sz w:val="24"/>
          <w:szCs w:val="24"/>
        </w:rPr>
        <w:t xml:space="preserve">Программа внеурочной деятельности </w:t>
      </w:r>
      <w:r w:rsidRPr="001B1743">
        <w:rPr>
          <w:rFonts w:ascii="Times New Roman" w:eastAsia="Times New Roman" w:hAnsi="Times New Roman" w:cs="Times New Roman"/>
          <w:b/>
          <w:sz w:val="24"/>
          <w:szCs w:val="24"/>
        </w:rPr>
        <w:t>«Юный археолог»</w:t>
      </w:r>
      <w:r w:rsidRPr="001B1743">
        <w:rPr>
          <w:rFonts w:ascii="Times New Roman" w:eastAsia="Times New Roman" w:hAnsi="Times New Roman" w:cs="Times New Roman"/>
          <w:sz w:val="24"/>
          <w:szCs w:val="24"/>
        </w:rPr>
        <w:t xml:space="preserve"> направлена на подготовку его к гражданской и нравственной деятельности.   Изучение родного края способствует воспитанию патриотического курса, дает возможность привлечь к поисково-исследовательской работе. Обучение путем открытий – актуальна проблема нашего времени. </w:t>
      </w:r>
    </w:p>
    <w:p w:rsidR="00BB07F2" w:rsidRPr="001F5C80" w:rsidRDefault="00BB07F2" w:rsidP="002945D3">
      <w:pPr>
        <w:spacing w:after="0" w:line="240" w:lineRule="auto"/>
        <w:ind w:firstLine="708"/>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Программа внеурочной деятельности </w:t>
      </w:r>
      <w:r>
        <w:rPr>
          <w:rFonts w:ascii="Times New Roman" w:eastAsia="Times New Roman" w:hAnsi="Times New Roman" w:cs="Times New Roman"/>
          <w:b/>
          <w:color w:val="000000"/>
          <w:sz w:val="24"/>
          <w:szCs w:val="24"/>
        </w:rPr>
        <w:t>«Пресс-центр»</w:t>
      </w:r>
      <w:r>
        <w:rPr>
          <w:rFonts w:ascii="Times New Roman" w:eastAsia="Times New Roman" w:hAnsi="Times New Roman" w:cs="Times New Roman"/>
          <w:color w:val="000000"/>
          <w:sz w:val="24"/>
          <w:szCs w:val="24"/>
        </w:rPr>
        <w:t xml:space="preserve"> </w:t>
      </w:r>
      <w:r>
        <w:rPr>
          <w:rFonts w:ascii="Times New Roman" w:eastAsia="Calibri" w:hAnsi="Times New Roman" w:cs="Times New Roman"/>
          <w:color w:val="000000"/>
          <w:sz w:val="24"/>
          <w:szCs w:val="24"/>
        </w:rPr>
        <w:t xml:space="preserve">формирует коммуникативную компетенцию, создает условия для развития и совершенствования коммуникативной и  </w:t>
      </w:r>
      <w:proofErr w:type="spellStart"/>
      <w:r>
        <w:rPr>
          <w:rFonts w:ascii="Times New Roman" w:eastAsia="Calibri" w:hAnsi="Times New Roman" w:cs="Times New Roman"/>
          <w:color w:val="000000"/>
          <w:sz w:val="24"/>
          <w:szCs w:val="24"/>
        </w:rPr>
        <w:t>культуроведческой</w:t>
      </w:r>
      <w:proofErr w:type="spellEnd"/>
      <w:r>
        <w:rPr>
          <w:rFonts w:ascii="Times New Roman" w:eastAsia="Calibri" w:hAnsi="Times New Roman" w:cs="Times New Roman"/>
          <w:color w:val="000000"/>
          <w:sz w:val="24"/>
          <w:szCs w:val="24"/>
        </w:rPr>
        <w:t xml:space="preserve"> компетенций учащихся через формирование и развитие понятия журналистика, журналист, корреспондент, репортер, газета, рубрика, газетная статья, что будет способствовать развитию познавательной активности,   формированию положительной мотивации к освоению журналистского мастерства; грамотному оформлению своих идей и мыслей в работах различных жанров; развитие внутренней потребности личности в непрерывном совершенствовании, в реализации и развитии своих творческих возможностей, необходимых для личного успеха в жизни. Программа направлена на сменный состав обучающихся.</w:t>
      </w:r>
    </w:p>
    <w:p w:rsidR="00BB07F2" w:rsidRDefault="00BB07F2" w:rsidP="002945D3">
      <w:pPr>
        <w:spacing w:after="0" w:line="240" w:lineRule="auto"/>
        <w:ind w:firstLine="708"/>
        <w:jc w:val="both"/>
        <w:rPr>
          <w:rFonts w:ascii="Times New Roman" w:eastAsia="Calibri" w:hAnsi="Times New Roman" w:cs="Times New Roman"/>
          <w:color w:val="000000"/>
          <w:szCs w:val="24"/>
        </w:rPr>
      </w:pPr>
      <w:r>
        <w:rPr>
          <w:rFonts w:ascii="Times New Roman" w:eastAsia="Times New Roman" w:hAnsi="Times New Roman" w:cs="Times New Roman"/>
          <w:sz w:val="24"/>
          <w:szCs w:val="28"/>
        </w:rPr>
        <w:t xml:space="preserve">Программы внеурочной деятельности </w:t>
      </w:r>
      <w:r>
        <w:rPr>
          <w:rFonts w:ascii="Times New Roman" w:eastAsia="Times New Roman" w:hAnsi="Times New Roman" w:cs="Times New Roman"/>
          <w:b/>
          <w:sz w:val="24"/>
          <w:szCs w:val="28"/>
        </w:rPr>
        <w:t>«Билет в будущее»</w:t>
      </w:r>
      <w:r w:rsidR="00FF6F06">
        <w:rPr>
          <w:rFonts w:ascii="Times New Roman" w:eastAsia="Times New Roman" w:hAnsi="Times New Roman" w:cs="Times New Roman"/>
          <w:sz w:val="24"/>
          <w:szCs w:val="28"/>
        </w:rPr>
        <w:t xml:space="preserve"> и </w:t>
      </w:r>
      <w:r>
        <w:rPr>
          <w:rFonts w:ascii="Times New Roman" w:eastAsia="Times New Roman" w:hAnsi="Times New Roman" w:cs="Times New Roman"/>
          <w:b/>
          <w:sz w:val="24"/>
          <w:szCs w:val="28"/>
        </w:rPr>
        <w:t xml:space="preserve">«Школа </w:t>
      </w:r>
      <w:proofErr w:type="gramStart"/>
      <w:r>
        <w:rPr>
          <w:rFonts w:ascii="Times New Roman" w:eastAsia="Times New Roman" w:hAnsi="Times New Roman" w:cs="Times New Roman"/>
          <w:b/>
          <w:sz w:val="24"/>
          <w:szCs w:val="28"/>
        </w:rPr>
        <w:t>спасателя»</w:t>
      </w:r>
      <w:r>
        <w:rPr>
          <w:rFonts w:ascii="Times New Roman" w:eastAsia="Times New Roman" w:hAnsi="Times New Roman" w:cs="Times New Roman"/>
          <w:sz w:val="24"/>
          <w:szCs w:val="28"/>
        </w:rPr>
        <w:t xml:space="preserve">   </w:t>
      </w:r>
      <w:proofErr w:type="gramEnd"/>
      <w:r>
        <w:rPr>
          <w:rFonts w:ascii="Times New Roman" w:eastAsia="Times New Roman" w:hAnsi="Times New Roman" w:cs="Times New Roman"/>
          <w:sz w:val="24"/>
          <w:szCs w:val="28"/>
        </w:rPr>
        <w:t>готовит обучающихся к самостоятельному и осознанному профессиональному самоопределению, то есть формирует у него умения выбрать профессию с учётом своих интересов, возможностей, ценностно-нравственных ориентаций и потребностей общества.</w:t>
      </w:r>
    </w:p>
    <w:p w:rsidR="00FF6F06" w:rsidRDefault="00FF6F06" w:rsidP="002945D3">
      <w:pPr>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bCs/>
          <w:iCs/>
          <w:color w:val="000000"/>
          <w:sz w:val="24"/>
          <w:szCs w:val="24"/>
        </w:rPr>
        <w:t xml:space="preserve">Программа внеурочной деятельности </w:t>
      </w:r>
      <w:r>
        <w:rPr>
          <w:rFonts w:ascii="Times New Roman" w:eastAsia="Calibri" w:hAnsi="Times New Roman" w:cs="Times New Roman"/>
          <w:b/>
          <w:bCs/>
          <w:iCs/>
          <w:color w:val="000000"/>
          <w:sz w:val="24"/>
          <w:szCs w:val="24"/>
        </w:rPr>
        <w:t>«ЮИД»</w:t>
      </w:r>
      <w:r>
        <w:rPr>
          <w:rFonts w:ascii="Times New Roman" w:eastAsia="Calibri" w:hAnsi="Times New Roman" w:cs="Times New Roman"/>
          <w:bCs/>
          <w:iCs/>
          <w:color w:val="000000"/>
          <w:sz w:val="24"/>
          <w:szCs w:val="24"/>
        </w:rPr>
        <w:t xml:space="preserve"> реализуется в рамках общекультурного   направления и</w:t>
      </w:r>
      <w:r>
        <w:rPr>
          <w:rFonts w:ascii="Times New Roman" w:eastAsia="Calibri" w:hAnsi="Times New Roman" w:cs="Times New Roman"/>
          <w:color w:val="000000"/>
          <w:sz w:val="24"/>
          <w:szCs w:val="24"/>
        </w:rPr>
        <w:t xml:space="preserve"> осуществляет профилактику дорожно-транспортного травматизма школьников, изучение правил дорожного движения и применение их в практических жизненных ситуациях для учащихся. Результаты работы по данной программе можно оценивать по двум уровням.</w:t>
      </w:r>
    </w:p>
    <w:p w:rsidR="00FF6F06" w:rsidRDefault="00FF6F06" w:rsidP="002945D3">
      <w:pPr>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 безопасности дорожного движения, об основах оказания первой медицинской помощи, о правилах дорожного движения.  Результаты второго уровня (формирование позитивного отношения школьника к базовым ценностям нашего общества и к социальной реальности в целом). Программа направлена на сменный состав обучающихся.</w:t>
      </w:r>
    </w:p>
    <w:p w:rsidR="00BB07F2" w:rsidRPr="00673D19" w:rsidRDefault="00BB07F2" w:rsidP="002945D3">
      <w:pPr>
        <w:spacing w:after="0" w:line="240" w:lineRule="auto"/>
        <w:ind w:firstLine="708"/>
        <w:jc w:val="both"/>
        <w:rPr>
          <w:rFonts w:ascii="Times New Roman" w:eastAsia="Calibri" w:hAnsi="Times New Roman" w:cs="Times New Roman"/>
          <w:sz w:val="24"/>
          <w:szCs w:val="24"/>
        </w:rPr>
      </w:pPr>
      <w:r w:rsidRPr="00673D19">
        <w:rPr>
          <w:rFonts w:ascii="Times New Roman" w:eastAsia="Calibri" w:hAnsi="Times New Roman" w:cs="Times New Roman"/>
          <w:sz w:val="24"/>
          <w:szCs w:val="24"/>
        </w:rPr>
        <w:t xml:space="preserve">Программы внеурочной деятельности </w:t>
      </w:r>
      <w:r w:rsidR="00673D19" w:rsidRPr="00673D19">
        <w:rPr>
          <w:rFonts w:ascii="Times New Roman" w:eastAsia="Calibri" w:hAnsi="Times New Roman" w:cs="Times New Roman"/>
          <w:b/>
          <w:sz w:val="24"/>
          <w:szCs w:val="24"/>
        </w:rPr>
        <w:t>«Волшебная сила искусства»,</w:t>
      </w:r>
      <w:r w:rsidR="00673D19" w:rsidRPr="00673D19">
        <w:rPr>
          <w:rFonts w:ascii="Times New Roman" w:eastAsia="Calibri" w:hAnsi="Times New Roman" w:cs="Times New Roman"/>
          <w:sz w:val="24"/>
          <w:szCs w:val="24"/>
        </w:rPr>
        <w:t xml:space="preserve"> </w:t>
      </w:r>
      <w:r w:rsidRPr="00673D19">
        <w:rPr>
          <w:rFonts w:ascii="Times New Roman" w:eastAsia="Calibri" w:hAnsi="Times New Roman" w:cs="Times New Roman"/>
          <w:b/>
          <w:sz w:val="24"/>
          <w:szCs w:val="24"/>
        </w:rPr>
        <w:t>«</w:t>
      </w:r>
      <w:r w:rsidR="00673D19" w:rsidRPr="00673D19">
        <w:rPr>
          <w:rFonts w:ascii="Times New Roman" w:eastAsia="Calibri" w:hAnsi="Times New Roman" w:cs="Times New Roman"/>
          <w:b/>
          <w:sz w:val="24"/>
          <w:szCs w:val="24"/>
        </w:rPr>
        <w:t>Обществознание. За страницами истории</w:t>
      </w:r>
      <w:r w:rsidR="001F5C80" w:rsidRPr="00673D19">
        <w:rPr>
          <w:rFonts w:ascii="Times New Roman" w:eastAsia="Calibri" w:hAnsi="Times New Roman" w:cs="Times New Roman"/>
          <w:b/>
          <w:sz w:val="24"/>
          <w:szCs w:val="24"/>
        </w:rPr>
        <w:t>»</w:t>
      </w:r>
      <w:r w:rsidR="002D1753">
        <w:rPr>
          <w:rFonts w:ascii="Times New Roman" w:eastAsia="Calibri" w:hAnsi="Times New Roman" w:cs="Times New Roman"/>
          <w:b/>
          <w:sz w:val="24"/>
          <w:szCs w:val="24"/>
        </w:rPr>
        <w:t>, «Листая книжные страницы»</w:t>
      </w:r>
      <w:r w:rsidR="001F5C80" w:rsidRPr="00673D19">
        <w:rPr>
          <w:rFonts w:ascii="Times New Roman" w:eastAsia="Calibri" w:hAnsi="Times New Roman" w:cs="Times New Roman"/>
          <w:b/>
          <w:sz w:val="24"/>
          <w:szCs w:val="24"/>
        </w:rPr>
        <w:t xml:space="preserve"> </w:t>
      </w:r>
      <w:r w:rsidRPr="00673D19">
        <w:rPr>
          <w:rFonts w:ascii="Times New Roman" w:eastAsia="Calibri" w:hAnsi="Times New Roman" w:cs="Times New Roman"/>
          <w:sz w:val="24"/>
          <w:szCs w:val="24"/>
        </w:rPr>
        <w:t>обеспечивают творческое развитие детей, углубляет язык</w:t>
      </w:r>
      <w:r w:rsidR="002D1753">
        <w:rPr>
          <w:rFonts w:ascii="Times New Roman" w:eastAsia="Calibri" w:hAnsi="Times New Roman" w:cs="Times New Roman"/>
          <w:sz w:val="24"/>
          <w:szCs w:val="24"/>
        </w:rPr>
        <w:t>овые знания по литературе</w:t>
      </w:r>
      <w:r w:rsidRPr="00673D19">
        <w:rPr>
          <w:rFonts w:ascii="Times New Roman" w:eastAsia="Calibri" w:hAnsi="Times New Roman" w:cs="Times New Roman"/>
          <w:sz w:val="24"/>
          <w:szCs w:val="24"/>
        </w:rPr>
        <w:t>, развивает коммуникативные способности учащихся. Курс формирует представления о рол</w:t>
      </w:r>
      <w:r w:rsidR="00673D19" w:rsidRPr="00673D19">
        <w:rPr>
          <w:rFonts w:ascii="Times New Roman" w:eastAsia="Calibri" w:hAnsi="Times New Roman" w:cs="Times New Roman"/>
          <w:sz w:val="24"/>
          <w:szCs w:val="24"/>
        </w:rPr>
        <w:t>и и значимости обществознания</w:t>
      </w:r>
      <w:r w:rsidRPr="00673D19">
        <w:rPr>
          <w:rFonts w:ascii="Times New Roman" w:eastAsia="Calibri" w:hAnsi="Times New Roman" w:cs="Times New Roman"/>
          <w:sz w:val="24"/>
          <w:szCs w:val="24"/>
        </w:rPr>
        <w:t xml:space="preserve"> в жизни современного человека и его важности для поликультурного мира наших дней, помогает приобрести умения самостоятельно ставить и решать личностно-значимые коммуникативные задачи, адекватно используя речевые и неречевые средства, соблюдая правила этикета общения.</w:t>
      </w:r>
      <w:r w:rsidR="00592021" w:rsidRPr="00673D19">
        <w:rPr>
          <w:rFonts w:ascii="Times New Roman" w:eastAsia="Calibri" w:hAnsi="Times New Roman" w:cs="Times New Roman"/>
          <w:sz w:val="24"/>
          <w:szCs w:val="24"/>
        </w:rPr>
        <w:t xml:space="preserve"> </w:t>
      </w:r>
    </w:p>
    <w:p w:rsidR="00BB07F2" w:rsidRDefault="00BB07F2" w:rsidP="002945D3">
      <w:pPr>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Программа внеурочной деятельности </w:t>
      </w:r>
      <w:r>
        <w:rPr>
          <w:rFonts w:ascii="Times New Roman" w:eastAsia="Calibri" w:hAnsi="Times New Roman" w:cs="Times New Roman"/>
          <w:b/>
          <w:color w:val="000000"/>
          <w:sz w:val="24"/>
          <w:szCs w:val="24"/>
        </w:rPr>
        <w:t xml:space="preserve">«Вокальная студия </w:t>
      </w:r>
      <w:r>
        <w:rPr>
          <w:rFonts w:ascii="Times New Roman" w:hAnsi="Times New Roman" w:cs="Times New Roman"/>
          <w:b/>
          <w:sz w:val="24"/>
          <w:szCs w:val="24"/>
          <w:lang w:val="en-US"/>
        </w:rPr>
        <w:t>City</w:t>
      </w:r>
      <w:r w:rsidRPr="00BB07F2">
        <w:rPr>
          <w:rFonts w:ascii="Times New Roman" w:hAnsi="Times New Roman" w:cs="Times New Roman"/>
          <w:b/>
          <w:sz w:val="24"/>
          <w:szCs w:val="24"/>
        </w:rPr>
        <w:t xml:space="preserve"> </w:t>
      </w:r>
      <w:r>
        <w:rPr>
          <w:rFonts w:ascii="Times New Roman" w:hAnsi="Times New Roman" w:cs="Times New Roman"/>
          <w:b/>
          <w:sz w:val="24"/>
          <w:szCs w:val="24"/>
          <w:lang w:val="en-US"/>
        </w:rPr>
        <w:t>voices</w:t>
      </w:r>
      <w:r>
        <w:rPr>
          <w:rFonts w:ascii="Times New Roman" w:eastAsia="Calibri" w:hAnsi="Times New Roman" w:cs="Times New Roman"/>
          <w:b/>
          <w:color w:val="000000"/>
          <w:sz w:val="24"/>
          <w:szCs w:val="24"/>
        </w:rPr>
        <w:t>»</w:t>
      </w:r>
      <w:r>
        <w:rPr>
          <w:rFonts w:ascii="Times New Roman" w:eastAsia="Calibri" w:hAnsi="Times New Roman" w:cs="Times New Roman"/>
          <w:color w:val="000000"/>
          <w:sz w:val="24"/>
          <w:szCs w:val="24"/>
        </w:rPr>
        <w:t xml:space="preserve"> реализуется в рамках общекультурного   направления и реализует творческие исполнительские возможности ребёнка во взаимосвязи с духовно-нравственным развитием через вхождение в мир музыкального искусства, практическое овладение вокальным эстрадным мастерством для концертной и дальнейшей профессиональной деятельности. 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w:t>
      </w:r>
      <w:r>
        <w:rPr>
          <w:rFonts w:ascii="Times New Roman" w:eastAsia="Calibri" w:hAnsi="Times New Roman" w:cs="Times New Roman"/>
          <w:color w:val="000000"/>
          <w:sz w:val="24"/>
          <w:szCs w:val="24"/>
        </w:rPr>
        <w:lastRenderedPageBreak/>
        <w:t>художественных проектах школы, культурных событиях региона. Программа направлена на сменный состав обучающихся, а также хоровой состав.</w:t>
      </w:r>
    </w:p>
    <w:p w:rsidR="00BB07F2" w:rsidRDefault="00BB07F2" w:rsidP="00BB07F2">
      <w:pPr>
        <w:spacing w:after="0" w:line="240" w:lineRule="auto"/>
        <w:ind w:firstLine="555"/>
        <w:jc w:val="both"/>
        <w:textAlignment w:val="baseline"/>
        <w:rPr>
          <w:rFonts w:ascii="Times New Roman" w:eastAsia="Times New Roman" w:hAnsi="Times New Roman" w:cs="Times New Roman"/>
          <w:sz w:val="24"/>
          <w:szCs w:val="28"/>
        </w:rPr>
      </w:pPr>
      <w:r>
        <w:rPr>
          <w:rFonts w:ascii="Times New Roman" w:eastAsia="Calibri" w:hAnsi="Times New Roman" w:cs="Times New Roman"/>
          <w:bCs/>
          <w:iCs/>
          <w:color w:val="000000"/>
          <w:sz w:val="24"/>
          <w:szCs w:val="24"/>
        </w:rPr>
        <w:t xml:space="preserve">Программа внеурочной деятельности </w:t>
      </w:r>
      <w:r>
        <w:rPr>
          <w:rFonts w:ascii="Times New Roman" w:eastAsia="Calibri" w:hAnsi="Times New Roman" w:cs="Times New Roman"/>
          <w:b/>
          <w:bCs/>
          <w:iCs/>
          <w:color w:val="000000"/>
          <w:sz w:val="24"/>
          <w:szCs w:val="24"/>
        </w:rPr>
        <w:t>«Наш музей»</w:t>
      </w:r>
      <w:r>
        <w:rPr>
          <w:rFonts w:ascii="Times New Roman" w:eastAsia="Calibri" w:hAnsi="Times New Roman" w:cs="Times New Roman"/>
          <w:bCs/>
          <w:iCs/>
          <w:color w:val="000000"/>
          <w:sz w:val="24"/>
          <w:szCs w:val="24"/>
        </w:rPr>
        <w:t xml:space="preserve"> реализуется в рамках общекультурного   направления </w:t>
      </w:r>
      <w:proofErr w:type="gramStart"/>
      <w:r>
        <w:rPr>
          <w:rFonts w:ascii="Times New Roman" w:eastAsia="Calibri" w:hAnsi="Times New Roman" w:cs="Times New Roman"/>
          <w:bCs/>
          <w:iCs/>
          <w:color w:val="000000"/>
          <w:sz w:val="24"/>
          <w:szCs w:val="24"/>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4"/>
          <w:szCs w:val="28"/>
        </w:rPr>
        <w:t>имеет</w:t>
      </w:r>
      <w:proofErr w:type="gramEnd"/>
      <w:r>
        <w:rPr>
          <w:rFonts w:ascii="Times New Roman" w:eastAsia="Times New Roman" w:hAnsi="Times New Roman" w:cs="Times New Roman"/>
          <w:bCs/>
          <w:sz w:val="24"/>
          <w:szCs w:val="28"/>
        </w:rPr>
        <w:t xml:space="preserve"> целью</w:t>
      </w:r>
      <w:r>
        <w:rPr>
          <w:rFonts w:ascii="Times New Roman" w:eastAsia="Times New Roman" w:hAnsi="Times New Roman" w:cs="Times New Roman"/>
          <w:b/>
          <w:bCs/>
          <w:sz w:val="24"/>
          <w:szCs w:val="28"/>
        </w:rPr>
        <w:t xml:space="preserve"> </w:t>
      </w:r>
      <w:r>
        <w:rPr>
          <w:rFonts w:ascii="Times New Roman" w:eastAsia="Times New Roman" w:hAnsi="Times New Roman" w:cs="Times New Roman"/>
          <w:sz w:val="24"/>
          <w:szCs w:val="28"/>
        </w:rPr>
        <w:t xml:space="preserve">на базе Народного музея истории органов государственной безопасности создать условия  для развития личности обучающегося через освоение основ проектной и исследовательской деятельности с учётом индивидуальных запросов и потребностей учащихся, используя </w:t>
      </w:r>
      <w:proofErr w:type="spellStart"/>
      <w:r>
        <w:rPr>
          <w:rFonts w:ascii="Times New Roman" w:eastAsia="Times New Roman" w:hAnsi="Times New Roman" w:cs="Times New Roman"/>
          <w:sz w:val="24"/>
          <w:szCs w:val="28"/>
        </w:rPr>
        <w:t>межпредметный</w:t>
      </w:r>
      <w:proofErr w:type="spellEnd"/>
      <w:r>
        <w:rPr>
          <w:rFonts w:ascii="Times New Roman" w:eastAsia="Times New Roman" w:hAnsi="Times New Roman" w:cs="Times New Roman"/>
          <w:sz w:val="24"/>
          <w:szCs w:val="28"/>
        </w:rPr>
        <w:t xml:space="preserve"> подход к освоению окружающей социальной действительности.</w:t>
      </w:r>
    </w:p>
    <w:p w:rsidR="00EE58C9" w:rsidRPr="00EE58C9" w:rsidRDefault="00EE58C9" w:rsidP="00BB07F2">
      <w:pPr>
        <w:spacing w:after="0" w:line="240" w:lineRule="auto"/>
        <w:ind w:firstLine="555"/>
        <w:jc w:val="both"/>
        <w:textAlignment w:val="baseline"/>
        <w:rPr>
          <w:rFonts w:ascii="Times New Roman" w:eastAsia="Times New Roman" w:hAnsi="Times New Roman" w:cs="Times New Roman"/>
          <w:sz w:val="24"/>
          <w:szCs w:val="24"/>
        </w:rPr>
      </w:pPr>
      <w:r w:rsidRPr="00EE58C9">
        <w:rPr>
          <w:rFonts w:ascii="Times New Roman" w:eastAsia="Times New Roman" w:hAnsi="Times New Roman" w:cs="Times New Roman"/>
          <w:sz w:val="24"/>
          <w:szCs w:val="24"/>
        </w:rPr>
        <w:t xml:space="preserve">Курс </w:t>
      </w:r>
      <w:r w:rsidRPr="00EE58C9">
        <w:rPr>
          <w:rFonts w:ascii="Times New Roman" w:eastAsia="Times New Roman" w:hAnsi="Times New Roman" w:cs="Times New Roman"/>
          <w:b/>
          <w:sz w:val="24"/>
          <w:szCs w:val="24"/>
        </w:rPr>
        <w:t>«</w:t>
      </w:r>
      <w:r w:rsidRPr="00EE58C9">
        <w:rPr>
          <w:rFonts w:ascii="Times New Roman" w:eastAsia="Times New Roman" w:hAnsi="Times New Roman" w:cs="Times New Roman"/>
          <w:b/>
          <w:sz w:val="24"/>
          <w:szCs w:val="24"/>
          <w:lang w:val="en-US"/>
        </w:rPr>
        <w:t>Python</w:t>
      </w:r>
      <w:r w:rsidRPr="00EE58C9">
        <w:rPr>
          <w:rFonts w:ascii="Times New Roman" w:eastAsia="Times New Roman" w:hAnsi="Times New Roman" w:cs="Times New Roman"/>
          <w:b/>
          <w:sz w:val="24"/>
          <w:szCs w:val="24"/>
        </w:rPr>
        <w:t>»</w:t>
      </w:r>
      <w:r w:rsidRPr="00EE58C9">
        <w:rPr>
          <w:rFonts w:ascii="Times New Roman" w:eastAsia="Times New Roman" w:hAnsi="Times New Roman" w:cs="Times New Roman"/>
          <w:sz w:val="24"/>
          <w:szCs w:val="24"/>
        </w:rPr>
        <w:t xml:space="preserve"> </w:t>
      </w:r>
      <w:r w:rsidRPr="00EE58C9">
        <w:rPr>
          <w:rFonts w:ascii="Times New Roman" w:hAnsi="Times New Roman" w:cs="Times New Roman"/>
          <w:sz w:val="24"/>
          <w:szCs w:val="24"/>
          <w:shd w:val="clear" w:color="auto" w:fill="FFFFFF"/>
        </w:rPr>
        <w:t xml:space="preserve">познакомит с базовыми принципами программирования на языке </w:t>
      </w:r>
      <w:proofErr w:type="spellStart"/>
      <w:r w:rsidRPr="00EE58C9">
        <w:rPr>
          <w:rFonts w:ascii="Times New Roman" w:hAnsi="Times New Roman" w:cs="Times New Roman"/>
          <w:sz w:val="24"/>
          <w:szCs w:val="24"/>
          <w:shd w:val="clear" w:color="auto" w:fill="FFFFFF"/>
        </w:rPr>
        <w:t>Python</w:t>
      </w:r>
      <w:proofErr w:type="spellEnd"/>
      <w:r w:rsidRPr="00EE58C9">
        <w:rPr>
          <w:rFonts w:ascii="Times New Roman" w:hAnsi="Times New Roman" w:cs="Times New Roman"/>
          <w:sz w:val="24"/>
          <w:szCs w:val="24"/>
          <w:shd w:val="clear" w:color="auto" w:fill="FFFFFF"/>
        </w:rPr>
        <w:t>. Обучающиеся узнают, как создавать переменные, какие бывают типы данных, что такое логические операторы и циклы. Научатся создавать и использовать различные структуры данных и функции для структурирования, хранения и повторного использования кода.</w:t>
      </w:r>
    </w:p>
    <w:p w:rsidR="00BB07F2" w:rsidRDefault="001F5C80" w:rsidP="00BB07F2">
      <w:pPr>
        <w:spacing w:after="0" w:line="240" w:lineRule="auto"/>
        <w:ind w:firstLine="708"/>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Программа</w:t>
      </w:r>
      <w:r w:rsidR="00BB07F2">
        <w:rPr>
          <w:rFonts w:ascii="Times New Roman" w:eastAsia="Calibri" w:hAnsi="Times New Roman" w:cs="Times New Roman"/>
          <w:bCs/>
          <w:iCs/>
          <w:color w:val="000000"/>
          <w:sz w:val="24"/>
          <w:szCs w:val="24"/>
        </w:rPr>
        <w:t xml:space="preserve"> внеурочной де</w:t>
      </w:r>
      <w:r>
        <w:rPr>
          <w:rFonts w:ascii="Times New Roman" w:eastAsia="Calibri" w:hAnsi="Times New Roman" w:cs="Times New Roman"/>
          <w:bCs/>
          <w:iCs/>
          <w:color w:val="000000"/>
          <w:sz w:val="24"/>
          <w:szCs w:val="24"/>
        </w:rPr>
        <w:t>ятельности</w:t>
      </w:r>
      <w:r>
        <w:rPr>
          <w:rFonts w:ascii="Times New Roman" w:eastAsia="Calibri" w:hAnsi="Times New Roman" w:cs="Times New Roman"/>
          <w:b/>
          <w:bCs/>
          <w:iCs/>
          <w:color w:val="000000"/>
          <w:sz w:val="24"/>
          <w:szCs w:val="24"/>
        </w:rPr>
        <w:t xml:space="preserve"> «Художественное творчество» </w:t>
      </w:r>
      <w:r>
        <w:rPr>
          <w:rFonts w:ascii="Times New Roman" w:eastAsia="Calibri" w:hAnsi="Times New Roman" w:cs="Times New Roman"/>
          <w:bCs/>
          <w:iCs/>
          <w:color w:val="000000"/>
          <w:sz w:val="24"/>
          <w:szCs w:val="24"/>
        </w:rPr>
        <w:t>реализуе</w:t>
      </w:r>
      <w:r w:rsidR="00BB07F2">
        <w:rPr>
          <w:rFonts w:ascii="Times New Roman" w:eastAsia="Calibri" w:hAnsi="Times New Roman" w:cs="Times New Roman"/>
          <w:bCs/>
          <w:iCs/>
          <w:color w:val="000000"/>
          <w:sz w:val="24"/>
          <w:szCs w:val="24"/>
        </w:rPr>
        <w:t xml:space="preserve">тся в рамках общекультурного   направления и </w:t>
      </w:r>
      <w:proofErr w:type="gramStart"/>
      <w:r w:rsidR="00BB07F2">
        <w:rPr>
          <w:rFonts w:ascii="Times New Roman" w:eastAsia="Calibri" w:hAnsi="Times New Roman" w:cs="Times New Roman"/>
          <w:bCs/>
          <w:iCs/>
          <w:color w:val="000000"/>
          <w:sz w:val="24"/>
          <w:szCs w:val="24"/>
        </w:rPr>
        <w:t>знакомит  школьников</w:t>
      </w:r>
      <w:proofErr w:type="gramEnd"/>
      <w:r w:rsidR="00BB07F2">
        <w:rPr>
          <w:rFonts w:ascii="Times New Roman" w:eastAsia="Calibri" w:hAnsi="Times New Roman" w:cs="Times New Roman"/>
          <w:bCs/>
          <w:iCs/>
          <w:color w:val="000000"/>
          <w:sz w:val="24"/>
          <w:szCs w:val="24"/>
        </w:rPr>
        <w:t xml:space="preserve"> с доступным их возрасту видом художественного труда – вышиванием, создание условия для развития творческих способностей детей, расширяет их знания при работе с разными материалами, формирует технологические умения. Программа способствует  формированию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 развитию компетентности в области использования информационно-коммуникационных технологий (ИКТ); выбора для решения познавательных и коммуникативных задач различных источников информации, включая энциклопедии, словари, </w:t>
      </w:r>
      <w:proofErr w:type="spellStart"/>
      <w:r w:rsidR="00BB07F2">
        <w:rPr>
          <w:rFonts w:ascii="Times New Roman" w:eastAsia="Calibri" w:hAnsi="Times New Roman" w:cs="Times New Roman"/>
          <w:bCs/>
          <w:iCs/>
          <w:color w:val="000000"/>
          <w:sz w:val="24"/>
          <w:szCs w:val="24"/>
        </w:rPr>
        <w:t>интернет-ресурсы</w:t>
      </w:r>
      <w:proofErr w:type="spellEnd"/>
      <w:r w:rsidR="00BB07F2">
        <w:rPr>
          <w:rFonts w:ascii="Times New Roman" w:eastAsia="Calibri" w:hAnsi="Times New Roman" w:cs="Times New Roman"/>
          <w:bCs/>
          <w:iCs/>
          <w:color w:val="000000"/>
          <w:sz w:val="24"/>
          <w:szCs w:val="24"/>
        </w:rPr>
        <w:t xml:space="preserve"> и другие базы данных. </w:t>
      </w:r>
    </w:p>
    <w:p w:rsidR="00BB07F2" w:rsidRDefault="00BB07F2" w:rsidP="00BB07F2">
      <w:pPr>
        <w:spacing w:after="0" w:line="240" w:lineRule="auto"/>
        <w:ind w:firstLine="708"/>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Программа внеурочной деятельности </w:t>
      </w:r>
      <w:r>
        <w:rPr>
          <w:rFonts w:ascii="Times New Roman" w:eastAsia="Calibri" w:hAnsi="Times New Roman" w:cs="Times New Roman"/>
          <w:b/>
          <w:bCs/>
          <w:iCs/>
          <w:color w:val="000000"/>
          <w:sz w:val="24"/>
          <w:szCs w:val="24"/>
        </w:rPr>
        <w:t>«Ритмы времени»</w:t>
      </w:r>
      <w:r>
        <w:rPr>
          <w:rFonts w:ascii="Times New Roman" w:eastAsia="Calibri" w:hAnsi="Times New Roman" w:cs="Times New Roman"/>
          <w:bCs/>
          <w:iCs/>
          <w:color w:val="000000"/>
          <w:sz w:val="24"/>
          <w:szCs w:val="24"/>
        </w:rPr>
        <w:t xml:space="preserve"> реализуется в рамках общекультурного   направления и приобщает школьников к искусству хореографии, развивает их художественный вкус, потребности и интересы, имеющие общественно значимый характер. Курс формирует эстетические потребности, ценности и чувства, развивает чувство ритма, формирует установки на здоровый образ жизни, формирует умения планировать, контролировать и оценивать учебные действия в соответствии с поставленной задачей и условиями ее реализации.</w:t>
      </w:r>
    </w:p>
    <w:p w:rsidR="00BB07F2" w:rsidRDefault="00BB07F2" w:rsidP="00BB07F2">
      <w:pPr>
        <w:shd w:val="clear" w:color="auto" w:fill="FFFFFF"/>
        <w:spacing w:after="150" w:line="240" w:lineRule="auto"/>
        <w:ind w:firstLine="708"/>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Программа внеурочной деятельности </w:t>
      </w:r>
      <w:r w:rsidR="001F5C80">
        <w:rPr>
          <w:rFonts w:ascii="Times New Roman" w:eastAsia="Calibri" w:hAnsi="Times New Roman" w:cs="Times New Roman"/>
          <w:b/>
          <w:bCs/>
          <w:iCs/>
          <w:color w:val="000000"/>
          <w:sz w:val="24"/>
          <w:szCs w:val="24"/>
        </w:rPr>
        <w:t>«Президентские игры</w:t>
      </w:r>
      <w:r>
        <w:rPr>
          <w:rFonts w:ascii="Times New Roman" w:eastAsia="Calibri" w:hAnsi="Times New Roman" w:cs="Times New Roman"/>
          <w:b/>
          <w:bCs/>
          <w:iCs/>
          <w:color w:val="000000"/>
          <w:sz w:val="24"/>
          <w:szCs w:val="24"/>
        </w:rPr>
        <w:t>»</w:t>
      </w:r>
      <w:r>
        <w:rPr>
          <w:rFonts w:ascii="Times New Roman" w:eastAsia="Calibri" w:hAnsi="Times New Roman" w:cs="Times New Roman"/>
          <w:bCs/>
          <w:iCs/>
          <w:color w:val="000000"/>
          <w:sz w:val="24"/>
          <w:szCs w:val="24"/>
        </w:rPr>
        <w:t xml:space="preserve"> реализуется в рамках спортивно-</w:t>
      </w:r>
      <w:proofErr w:type="gramStart"/>
      <w:r>
        <w:rPr>
          <w:rFonts w:ascii="Times New Roman" w:eastAsia="Calibri" w:hAnsi="Times New Roman" w:cs="Times New Roman"/>
          <w:bCs/>
          <w:iCs/>
          <w:color w:val="000000"/>
          <w:sz w:val="24"/>
          <w:szCs w:val="24"/>
        </w:rPr>
        <w:t>оздоровительного  направления</w:t>
      </w:r>
      <w:proofErr w:type="gramEnd"/>
      <w:r>
        <w:rPr>
          <w:rFonts w:ascii="Times New Roman" w:eastAsia="Calibri" w:hAnsi="Times New Roman" w:cs="Times New Roman"/>
          <w:bCs/>
          <w:iCs/>
          <w:color w:val="000000"/>
          <w:sz w:val="24"/>
          <w:szCs w:val="24"/>
        </w:rPr>
        <w:t xml:space="preserve"> и направлена на всестороннее физическое развитие, способствует совершенствованию многих необходимых в жизни двигательных и морально-волевых качеств. Программа позволит учиться совместно с учителем и другими воспитанниками давать эмоциональную оценку деятельности команды на занятии. Средством формирования этих действий служит технология оценивания образовательных достижений (учебных успехов). Курс способствует социальной адаптации детей, расширению сферы общения, приобретению опыта взаимодействия с окружающим миром. Первостепенным результатом реализации программы внеурочной деятельности будет сознательное отношение учащихся к собственному здоровью.</w:t>
      </w:r>
    </w:p>
    <w:p w:rsidR="00BB07F2" w:rsidRDefault="00BB07F2" w:rsidP="002945D3">
      <w:pPr>
        <w:tabs>
          <w:tab w:val="left" w:pos="570"/>
        </w:tabs>
        <w:spacing w:after="0" w:line="240" w:lineRule="auto"/>
        <w:ind w:firstLine="1068"/>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Программа внеурочной деятельности </w:t>
      </w:r>
      <w:r>
        <w:rPr>
          <w:rFonts w:ascii="Times New Roman" w:eastAsia="Calibri" w:hAnsi="Times New Roman" w:cs="Times New Roman"/>
          <w:b/>
          <w:bCs/>
          <w:iCs/>
          <w:color w:val="000000"/>
          <w:sz w:val="24"/>
          <w:szCs w:val="24"/>
        </w:rPr>
        <w:t>«ДЮП»</w:t>
      </w:r>
      <w:r>
        <w:rPr>
          <w:rFonts w:ascii="Times New Roman" w:eastAsia="Calibri" w:hAnsi="Times New Roman" w:cs="Times New Roman"/>
          <w:bCs/>
          <w:iCs/>
          <w:color w:val="000000"/>
          <w:sz w:val="24"/>
          <w:szCs w:val="24"/>
        </w:rPr>
        <w:t xml:space="preserve"> реализуется в рамках спортивно-</w:t>
      </w:r>
      <w:proofErr w:type="gramStart"/>
      <w:r>
        <w:rPr>
          <w:rFonts w:ascii="Times New Roman" w:eastAsia="Calibri" w:hAnsi="Times New Roman" w:cs="Times New Roman"/>
          <w:bCs/>
          <w:iCs/>
          <w:color w:val="000000"/>
          <w:sz w:val="24"/>
          <w:szCs w:val="24"/>
        </w:rPr>
        <w:t>оздоровительного  направления</w:t>
      </w:r>
      <w:proofErr w:type="gramEnd"/>
      <w:r>
        <w:rPr>
          <w:rFonts w:ascii="Times New Roman" w:eastAsia="Calibri" w:hAnsi="Times New Roman" w:cs="Times New Roman"/>
          <w:bCs/>
          <w:iCs/>
          <w:color w:val="000000"/>
          <w:sz w:val="24"/>
          <w:szCs w:val="24"/>
        </w:rPr>
        <w:t xml:space="preserve"> и формирует активную гражданскую позицию подростков в процессе интеллектуального, духовно-нравственного и физического развития. Способствует патриотическому воспитанию подрастающего поколения; социальному становлению личности ребенка; формирует принципы безопасности личности обучающихся, их адаптации к жизни в обществе; создает основы для осознанного выбора профессии и дальнейшей учебы в высших и средне-специальных учебных заведениях МЧС России.</w:t>
      </w:r>
      <w:r>
        <w:rPr>
          <w:rFonts w:ascii="Calibri" w:eastAsia="Calibri" w:hAnsi="Calibri" w:cs="Times New Roman"/>
          <w:color w:val="000000"/>
          <w:sz w:val="28"/>
          <w:szCs w:val="26"/>
        </w:rPr>
        <w:t xml:space="preserve"> </w:t>
      </w:r>
      <w:r>
        <w:rPr>
          <w:rFonts w:ascii="Times New Roman" w:eastAsia="Calibri" w:hAnsi="Times New Roman" w:cs="Times New Roman"/>
          <w:bCs/>
          <w:iCs/>
          <w:color w:val="000000"/>
          <w:sz w:val="24"/>
          <w:szCs w:val="24"/>
        </w:rPr>
        <w:t xml:space="preserve">Курс направлен на формирование ответственного отношения к учению, </w:t>
      </w:r>
      <w:proofErr w:type="gramStart"/>
      <w:r>
        <w:rPr>
          <w:rFonts w:ascii="Times New Roman" w:eastAsia="Calibri" w:hAnsi="Times New Roman" w:cs="Times New Roman"/>
          <w:bCs/>
          <w:iCs/>
          <w:color w:val="000000"/>
          <w:sz w:val="24"/>
          <w:szCs w:val="24"/>
        </w:rPr>
        <w:t>готовности и способности</w:t>
      </w:r>
      <w:proofErr w:type="gramEnd"/>
      <w:r>
        <w:rPr>
          <w:rFonts w:ascii="Times New Roman" w:eastAsia="Calibri" w:hAnsi="Times New Roman" w:cs="Times New Roman"/>
          <w:bCs/>
          <w:iCs/>
          <w:color w:val="000000"/>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w:t>
      </w:r>
      <w:r>
        <w:rPr>
          <w:rFonts w:ascii="Times New Roman" w:eastAsia="Calibri" w:hAnsi="Times New Roman" w:cs="Times New Roman"/>
          <w:bCs/>
          <w:iCs/>
          <w:color w:val="000000"/>
          <w:sz w:val="24"/>
          <w:szCs w:val="24"/>
        </w:rPr>
        <w:lastRenderedPageBreak/>
        <w:t>траектории образования на базе ориентировки в мире профессий и профессиональных предпочтений с учётом устойчивых познавательных интересов.</w:t>
      </w:r>
    </w:p>
    <w:p w:rsidR="00BB07F2" w:rsidRDefault="00BB07F2" w:rsidP="002945D3">
      <w:pPr>
        <w:shd w:val="clear" w:color="auto" w:fill="FFFFFF"/>
        <w:spacing w:after="0" w:line="240" w:lineRule="auto"/>
        <w:ind w:firstLine="708"/>
        <w:jc w:val="both"/>
        <w:rPr>
          <w:rFonts w:ascii="Times New Roman" w:eastAsia="@Arial Unicode MS" w:hAnsi="Times New Roman" w:cs="Times New Roman"/>
          <w:sz w:val="24"/>
          <w:szCs w:val="24"/>
        </w:rPr>
      </w:pPr>
      <w:r>
        <w:rPr>
          <w:rFonts w:ascii="Times New Roman" w:eastAsia="Calibri" w:hAnsi="Times New Roman" w:cs="Times New Roman"/>
          <w:bCs/>
          <w:iCs/>
          <w:color w:val="000000"/>
          <w:sz w:val="24"/>
          <w:szCs w:val="24"/>
        </w:rPr>
        <w:t>Программы внеурочной деятельности</w:t>
      </w:r>
      <w:r>
        <w:rPr>
          <w:rFonts w:ascii="Times New Roman" w:eastAsia="Calibri" w:hAnsi="Times New Roman" w:cs="Times New Roman"/>
          <w:b/>
          <w:bCs/>
          <w:iCs/>
          <w:color w:val="000000"/>
          <w:sz w:val="24"/>
          <w:szCs w:val="24"/>
        </w:rPr>
        <w:t xml:space="preserve"> </w:t>
      </w:r>
      <w:r w:rsidR="001F5C80">
        <w:rPr>
          <w:rFonts w:ascii="Times New Roman" w:eastAsia="Calibri" w:hAnsi="Times New Roman" w:cs="Times New Roman"/>
          <w:b/>
          <w:bCs/>
          <w:iCs/>
          <w:color w:val="000000"/>
          <w:sz w:val="24"/>
          <w:szCs w:val="24"/>
        </w:rPr>
        <w:t>«Баскетбол», «Теннис», «Волейбол</w:t>
      </w:r>
      <w:r>
        <w:rPr>
          <w:rFonts w:ascii="Times New Roman" w:eastAsia="Calibri" w:hAnsi="Times New Roman" w:cs="Times New Roman"/>
          <w:b/>
          <w:bCs/>
          <w:iCs/>
          <w:color w:val="000000"/>
          <w:sz w:val="24"/>
          <w:szCs w:val="24"/>
        </w:rPr>
        <w:t>»</w:t>
      </w:r>
      <w:r>
        <w:rPr>
          <w:rFonts w:ascii="Times New Roman" w:eastAsia="Calibri" w:hAnsi="Times New Roman" w:cs="Times New Roman"/>
          <w:bCs/>
          <w:iCs/>
          <w:color w:val="000000"/>
          <w:sz w:val="24"/>
          <w:szCs w:val="24"/>
        </w:rPr>
        <w:t xml:space="preserve"> направлены на привлечение к регулярным занятиям спортом, содействию разносторонней физической подготовленности, развитию физических качеств. Программа содействует разносторонней физической подготовленности, привлечению к регулярным занятиям физической культурой и спортом, овладению техникой игры, развитию физических качеств. Курс создает условия для формирования </w:t>
      </w:r>
      <w:proofErr w:type="gramStart"/>
      <w:r>
        <w:rPr>
          <w:rFonts w:ascii="Times New Roman" w:eastAsia="Calibri" w:hAnsi="Times New Roman" w:cs="Times New Roman"/>
          <w:bCs/>
          <w:iCs/>
          <w:color w:val="000000"/>
          <w:sz w:val="24"/>
          <w:szCs w:val="24"/>
        </w:rPr>
        <w:t>умения  самостоятельно</w:t>
      </w:r>
      <w:proofErr w:type="gramEnd"/>
      <w:r>
        <w:rPr>
          <w:rFonts w:ascii="Times New Roman" w:eastAsia="Calibri" w:hAnsi="Times New Roman" w:cs="Times New Roman"/>
          <w:bCs/>
          <w:iCs/>
          <w:color w:val="000000"/>
          <w:sz w:val="24"/>
          <w:szCs w:val="24"/>
        </w:rPr>
        <w:t xml:space="preserve"> анализировать условия достижения цели на основе учета выделенных учителем ориентиров действий в новом учебном материале.</w:t>
      </w:r>
      <w:r>
        <w:rPr>
          <w:rFonts w:ascii="Times New Roman" w:hAnsi="Times New Roman" w:cs="Times New Roman"/>
          <w:sz w:val="24"/>
          <w:szCs w:val="24"/>
        </w:rPr>
        <w:tab/>
      </w:r>
      <w:r>
        <w:rPr>
          <w:rFonts w:ascii="Times New Roman" w:eastAsia="@Arial Unicode MS" w:hAnsi="Times New Roman" w:cs="Times New Roman"/>
          <w:sz w:val="24"/>
          <w:szCs w:val="24"/>
        </w:rPr>
        <w:t xml:space="preserve"> </w:t>
      </w:r>
    </w:p>
    <w:p w:rsidR="002D1753" w:rsidRDefault="002D1753" w:rsidP="002945D3">
      <w:pPr>
        <w:spacing w:after="0" w:line="240" w:lineRule="auto"/>
        <w:ind w:firstLine="708"/>
        <w:contextualSpacing/>
        <w:jc w:val="both"/>
        <w:rPr>
          <w:rFonts w:ascii="Times New Roman" w:eastAsia="Calibri" w:hAnsi="Times New Roman" w:cs="Times New Roman"/>
          <w:bCs/>
          <w:iCs/>
          <w:color w:val="000000"/>
          <w:sz w:val="24"/>
          <w:szCs w:val="24"/>
        </w:rPr>
      </w:pPr>
      <w:r w:rsidRPr="001E5F68">
        <w:rPr>
          <w:rFonts w:ascii="Times New Roman" w:eastAsia="Calibri" w:hAnsi="Times New Roman" w:cs="Times New Roman"/>
          <w:bCs/>
          <w:iCs/>
          <w:color w:val="000000"/>
          <w:sz w:val="24"/>
          <w:szCs w:val="24"/>
        </w:rPr>
        <w:t xml:space="preserve">Программа внеурочной деятельности </w:t>
      </w:r>
      <w:r w:rsidRPr="001E5F68">
        <w:rPr>
          <w:rFonts w:ascii="Times New Roman" w:eastAsia="Calibri" w:hAnsi="Times New Roman" w:cs="Times New Roman"/>
          <w:b/>
          <w:bCs/>
          <w:iCs/>
          <w:color w:val="000000"/>
          <w:sz w:val="24"/>
          <w:szCs w:val="24"/>
        </w:rPr>
        <w:t>«</w:t>
      </w:r>
      <w:proofErr w:type="spellStart"/>
      <w:r>
        <w:rPr>
          <w:rFonts w:ascii="Times New Roman" w:eastAsia="Calibri" w:hAnsi="Times New Roman" w:cs="Times New Roman"/>
          <w:b/>
          <w:bCs/>
          <w:iCs/>
          <w:color w:val="000000"/>
          <w:sz w:val="24"/>
          <w:szCs w:val="24"/>
          <w:lang w:val="en-US"/>
        </w:rPr>
        <w:t>TehLab</w:t>
      </w:r>
      <w:proofErr w:type="spellEnd"/>
      <w:r w:rsidRPr="001E5F68">
        <w:rPr>
          <w:rFonts w:ascii="Times New Roman" w:eastAsia="Calibri" w:hAnsi="Times New Roman" w:cs="Times New Roman"/>
          <w:b/>
          <w:bCs/>
          <w:iCs/>
          <w:color w:val="000000"/>
          <w:sz w:val="24"/>
          <w:szCs w:val="24"/>
        </w:rPr>
        <w:t>»</w:t>
      </w:r>
      <w:r w:rsidRPr="001E5F68">
        <w:rPr>
          <w:rFonts w:ascii="Times New Roman" w:eastAsia="Calibri" w:hAnsi="Times New Roman" w:cs="Times New Roman"/>
          <w:bCs/>
          <w:iCs/>
          <w:color w:val="000000"/>
          <w:sz w:val="24"/>
          <w:szCs w:val="24"/>
        </w:rPr>
        <w:t xml:space="preserve"> реализуется в рамках общекультурного   направления. Методологической основой курса является системно - </w:t>
      </w:r>
      <w:proofErr w:type="spellStart"/>
      <w:r w:rsidRPr="001E5F68">
        <w:rPr>
          <w:rFonts w:ascii="Times New Roman" w:eastAsia="Calibri" w:hAnsi="Times New Roman" w:cs="Times New Roman"/>
          <w:bCs/>
          <w:iCs/>
          <w:color w:val="000000"/>
          <w:sz w:val="24"/>
          <w:szCs w:val="24"/>
        </w:rPr>
        <w:t>деятельностный</w:t>
      </w:r>
      <w:proofErr w:type="spellEnd"/>
      <w:r w:rsidRPr="001E5F68">
        <w:rPr>
          <w:rFonts w:ascii="Times New Roman" w:eastAsia="Calibri" w:hAnsi="Times New Roman" w:cs="Times New Roman"/>
          <w:bCs/>
          <w:iCs/>
          <w:color w:val="000000"/>
          <w:sz w:val="24"/>
          <w:szCs w:val="24"/>
        </w:rPr>
        <w:t xml:space="preserve"> подход. Занятия по данному курсу познакомят учащихся с огромным </w:t>
      </w:r>
      <w:proofErr w:type="gramStart"/>
      <w:r w:rsidRPr="001E5F68">
        <w:rPr>
          <w:rFonts w:ascii="Times New Roman" w:eastAsia="Calibri" w:hAnsi="Times New Roman" w:cs="Times New Roman"/>
          <w:bCs/>
          <w:iCs/>
          <w:color w:val="000000"/>
          <w:sz w:val="24"/>
          <w:szCs w:val="24"/>
        </w:rPr>
        <w:t>миром  прикладного</w:t>
      </w:r>
      <w:proofErr w:type="gramEnd"/>
      <w:r w:rsidRPr="001E5F68">
        <w:rPr>
          <w:rFonts w:ascii="Times New Roman" w:eastAsia="Calibri" w:hAnsi="Times New Roman" w:cs="Times New Roman"/>
          <w:bCs/>
          <w:iCs/>
          <w:color w:val="000000"/>
          <w:sz w:val="24"/>
          <w:szCs w:val="24"/>
        </w:rPr>
        <w:t xml:space="preserve"> творчества, помогут освоить разнообразные технологии в соответствии с индивидуальными предпочтениями. Кроме решения задач художественного воспитания, данная программа развивает интеллектуально- творческий потенциал учащихся, предоставляя каждому ребенку широкие возможности для самореализации и самовыражения, познания и раскрытия собственных способностей, проявления инициативности, изобретательности, гибкости мышления. Основные содержательные линии программы направлены на личностное развитие учащихся, воспитание у них интереса к </w:t>
      </w:r>
      <w:proofErr w:type="gramStart"/>
      <w:r w:rsidRPr="001E5F68">
        <w:rPr>
          <w:rFonts w:ascii="Times New Roman" w:eastAsia="Calibri" w:hAnsi="Times New Roman" w:cs="Times New Roman"/>
          <w:bCs/>
          <w:iCs/>
          <w:color w:val="000000"/>
          <w:sz w:val="24"/>
          <w:szCs w:val="24"/>
        </w:rPr>
        <w:t>различным  видам</w:t>
      </w:r>
      <w:proofErr w:type="gramEnd"/>
      <w:r w:rsidRPr="001E5F68">
        <w:rPr>
          <w:rFonts w:ascii="Times New Roman" w:eastAsia="Calibri" w:hAnsi="Times New Roman" w:cs="Times New Roman"/>
          <w:bCs/>
          <w:iCs/>
          <w:color w:val="000000"/>
          <w:sz w:val="24"/>
          <w:szCs w:val="24"/>
        </w:rPr>
        <w:t xml:space="preserve"> деятельности, получение и совершенствование определенных технологических навыков.</w:t>
      </w:r>
    </w:p>
    <w:p w:rsidR="007102EE" w:rsidRPr="007102EE" w:rsidRDefault="007102EE" w:rsidP="002945D3">
      <w:pPr>
        <w:spacing w:after="0" w:line="240" w:lineRule="auto"/>
        <w:ind w:firstLine="708"/>
        <w:contextualSpacing/>
        <w:jc w:val="both"/>
        <w:rPr>
          <w:rFonts w:ascii="Times New Roman" w:eastAsia="Calibri" w:hAnsi="Times New Roman" w:cs="Times New Roman"/>
          <w:bCs/>
          <w:iCs/>
          <w:color w:val="000000"/>
          <w:sz w:val="28"/>
          <w:szCs w:val="24"/>
        </w:rPr>
      </w:pPr>
      <w:bookmarkStart w:id="0" w:name="_GoBack"/>
      <w:r w:rsidRPr="007102EE">
        <w:rPr>
          <w:rStyle w:val="ad"/>
          <w:rFonts w:ascii="Times New Roman" w:hAnsi="Times New Roman" w:cs="Times New Roman"/>
          <w:b w:val="0"/>
          <w:bCs w:val="0"/>
          <w:color w:val="333333"/>
          <w:sz w:val="24"/>
          <w:shd w:val="clear" w:color="auto" w:fill="FFFFFF"/>
        </w:rPr>
        <w:t xml:space="preserve">Цель курса </w:t>
      </w:r>
      <w:r w:rsidRPr="007102EE">
        <w:rPr>
          <w:rStyle w:val="ad"/>
          <w:rFonts w:ascii="Times New Roman" w:hAnsi="Times New Roman" w:cs="Times New Roman"/>
          <w:bCs w:val="0"/>
          <w:color w:val="333333"/>
          <w:sz w:val="24"/>
          <w:shd w:val="clear" w:color="auto" w:fill="FFFFFF"/>
        </w:rPr>
        <w:t>«Юные археологи»</w:t>
      </w:r>
      <w:r w:rsidRPr="007102EE">
        <w:rPr>
          <w:rStyle w:val="ad"/>
          <w:rFonts w:ascii="Times New Roman" w:hAnsi="Times New Roman" w:cs="Times New Roman"/>
          <w:b w:val="0"/>
          <w:bCs w:val="0"/>
          <w:color w:val="333333"/>
          <w:sz w:val="24"/>
          <w:shd w:val="clear" w:color="auto" w:fill="FFFFFF"/>
        </w:rPr>
        <w:t xml:space="preserve"> — содействовать становлению учащегося как человека культурного, творческого, патриота через его активное участие в возрождении культуры родного края средствами археологической и научно-исследовательской работы.</w:t>
      </w:r>
    </w:p>
    <w:bookmarkEnd w:id="0"/>
    <w:p w:rsidR="0023308A" w:rsidRDefault="0023308A" w:rsidP="0023308A">
      <w:pPr>
        <w:spacing w:after="0" w:line="240" w:lineRule="auto"/>
        <w:ind w:firstLine="555"/>
        <w:jc w:val="both"/>
        <w:textAlignment w:val="baseline"/>
        <w:rPr>
          <w:rFonts w:ascii="Times New Roman" w:eastAsia="Calibri" w:hAnsi="Times New Roman" w:cs="Times New Roman"/>
          <w:bCs/>
          <w:iCs/>
          <w:color w:val="000000"/>
          <w:sz w:val="24"/>
          <w:szCs w:val="24"/>
        </w:rPr>
      </w:pPr>
      <w:r w:rsidRPr="00197AA5">
        <w:rPr>
          <w:rFonts w:ascii="Times New Roman" w:eastAsia="Calibri" w:hAnsi="Times New Roman" w:cs="Times New Roman"/>
          <w:b/>
          <w:bCs/>
          <w:iCs/>
          <w:color w:val="000000"/>
          <w:sz w:val="24"/>
          <w:szCs w:val="24"/>
        </w:rPr>
        <w:t>Туристический спортивный клуб «Барс»</w:t>
      </w:r>
      <w:r w:rsidRPr="00197AA5">
        <w:rPr>
          <w:rFonts w:ascii="Times New Roman" w:eastAsia="Calibri" w:hAnsi="Times New Roman" w:cs="Times New Roman"/>
          <w:bCs/>
          <w:iCs/>
          <w:color w:val="000000"/>
          <w:sz w:val="24"/>
          <w:szCs w:val="24"/>
        </w:rPr>
        <w:t xml:space="preserve"> действует осуществляет системный подход к образовательно-воспитательной деятельности, ориентирует на развитие творческих способностей детей, формирует потребности в самореализации, освоении ими практических навыков в процессе собственной жизнедеятельности, расширяет виды деятельности детей для наиболее полного удовлетворения их интересов. Программа формирует устойчивые морально-психологические позиции гражданина и патриота, развивает физические и волевые качества, прививает чувство товарищества</w:t>
      </w:r>
      <w:r>
        <w:rPr>
          <w:rFonts w:ascii="Times New Roman" w:eastAsia="Calibri" w:hAnsi="Times New Roman" w:cs="Times New Roman"/>
          <w:bCs/>
          <w:iCs/>
          <w:color w:val="000000"/>
          <w:sz w:val="24"/>
          <w:szCs w:val="24"/>
        </w:rPr>
        <w:t>, взаимовыручки, взаимоуважения.</w:t>
      </w:r>
    </w:p>
    <w:p w:rsidR="0023308A" w:rsidRPr="00284D4D" w:rsidRDefault="0023308A" w:rsidP="0023308A">
      <w:pPr>
        <w:pStyle w:val="3"/>
        <w:shd w:val="clear" w:color="auto" w:fill="auto"/>
        <w:tabs>
          <w:tab w:val="left" w:pos="1579"/>
        </w:tabs>
        <w:spacing w:line="240" w:lineRule="auto"/>
        <w:ind w:left="20" w:firstLine="0"/>
        <w:jc w:val="both"/>
        <w:rPr>
          <w:rFonts w:ascii="Times New Roman" w:hAnsi="Times New Roman"/>
          <w:sz w:val="24"/>
          <w:szCs w:val="28"/>
        </w:rPr>
      </w:pPr>
      <w:r>
        <w:rPr>
          <w:rFonts w:ascii="Times New Roman" w:eastAsia="Times New Roman" w:hAnsi="Times New Roman" w:cs="Times New Roman"/>
          <w:color w:val="000000"/>
          <w:sz w:val="24"/>
          <w:szCs w:val="28"/>
        </w:rPr>
        <w:tab/>
        <w:t xml:space="preserve">Программа педагогического отряда </w:t>
      </w:r>
      <w:r w:rsidRPr="009238CB">
        <w:rPr>
          <w:rFonts w:ascii="Times New Roman" w:eastAsia="Times New Roman" w:hAnsi="Times New Roman" w:cs="Times New Roman"/>
          <w:b/>
          <w:color w:val="000000"/>
          <w:sz w:val="24"/>
          <w:szCs w:val="28"/>
        </w:rPr>
        <w:t>«Альфа»</w:t>
      </w:r>
      <w:r>
        <w:rPr>
          <w:rFonts w:ascii="Times New Roman" w:eastAsia="Times New Roman" w:hAnsi="Times New Roman" w:cs="Times New Roman"/>
          <w:color w:val="000000"/>
          <w:sz w:val="24"/>
          <w:szCs w:val="28"/>
        </w:rPr>
        <w:t xml:space="preserve"> направлена на </w:t>
      </w:r>
      <w:r w:rsidRPr="007C2AA0">
        <w:rPr>
          <w:rFonts w:ascii="Times New Roman" w:hAnsi="Times New Roman"/>
          <w:sz w:val="24"/>
          <w:szCs w:val="28"/>
        </w:rPr>
        <w:t>активизацию общественной и творческой деятельности подростков, создание педагогических условий, способствующих социальному и профессиональному самоопределению подростка.</w:t>
      </w:r>
      <w:r>
        <w:rPr>
          <w:rFonts w:ascii="Times New Roman" w:hAnsi="Times New Roman"/>
          <w:sz w:val="24"/>
          <w:szCs w:val="28"/>
        </w:rPr>
        <w:t xml:space="preserve"> </w:t>
      </w:r>
    </w:p>
    <w:p w:rsidR="0023308A" w:rsidRDefault="0023308A" w:rsidP="0023308A">
      <w:pPr>
        <w:spacing w:line="240" w:lineRule="auto"/>
        <w:ind w:firstLine="708"/>
        <w:contextualSpacing/>
        <w:jc w:val="both"/>
        <w:rPr>
          <w:rFonts w:ascii="Times New Roman" w:eastAsia="Calibri" w:hAnsi="Times New Roman" w:cs="Times New Roman"/>
          <w:color w:val="000000"/>
          <w:sz w:val="24"/>
          <w:szCs w:val="24"/>
        </w:rPr>
      </w:pPr>
      <w:r w:rsidRPr="001E5F68">
        <w:rPr>
          <w:rFonts w:ascii="Times New Roman" w:eastAsia="Calibri" w:hAnsi="Times New Roman" w:cs="Times New Roman"/>
          <w:color w:val="000000"/>
          <w:sz w:val="24"/>
          <w:szCs w:val="24"/>
        </w:rPr>
        <w:t xml:space="preserve">Программа внеурочной деятельности </w:t>
      </w:r>
      <w:r w:rsidRPr="001E5F68">
        <w:rPr>
          <w:rFonts w:ascii="Times New Roman" w:eastAsia="Calibri" w:hAnsi="Times New Roman" w:cs="Times New Roman"/>
          <w:b/>
          <w:color w:val="000000"/>
          <w:sz w:val="24"/>
          <w:szCs w:val="24"/>
        </w:rPr>
        <w:t>«ВПК»</w:t>
      </w:r>
      <w:r w:rsidRPr="001E5F68">
        <w:rPr>
          <w:rFonts w:ascii="Times New Roman" w:eastAsia="Calibri" w:hAnsi="Times New Roman" w:cs="Times New Roman"/>
          <w:color w:val="000000"/>
          <w:sz w:val="24"/>
          <w:szCs w:val="24"/>
        </w:rPr>
        <w:t xml:space="preserve"> реализуется в рамках духовно-нравственного направления и осуществляет системный подход к образовательно-воспитательной деятельности, ориентирует на развитие творческих способностей детей, формирует потребности в самореализации, освоении ими практических навыков в процессе собственной жизнедеятельности, расширяет виды деятельности детей для наиболее полного удовлетворения их интересов, ориентирует и подготавливает юношей к службе в армии. Программа формирует устойчивые морально-психологические позиции гражданина и патриота, развивает физические и волевые качества, прививает чувство товарищества, взаимовыручки, взаимоуважения, способствует сохранению </w:t>
      </w:r>
      <w:proofErr w:type="gramStart"/>
      <w:r w:rsidRPr="001E5F68">
        <w:rPr>
          <w:rFonts w:ascii="Times New Roman" w:eastAsia="Calibri" w:hAnsi="Times New Roman" w:cs="Times New Roman"/>
          <w:color w:val="000000"/>
          <w:sz w:val="24"/>
          <w:szCs w:val="24"/>
        </w:rPr>
        <w:t>героических  традиций</w:t>
      </w:r>
      <w:proofErr w:type="gramEnd"/>
      <w:r w:rsidRPr="001E5F68">
        <w:rPr>
          <w:rFonts w:ascii="Times New Roman" w:eastAsia="Calibri" w:hAnsi="Times New Roman" w:cs="Times New Roman"/>
          <w:color w:val="000000"/>
          <w:sz w:val="24"/>
          <w:szCs w:val="24"/>
        </w:rPr>
        <w:t xml:space="preserve"> Российской армии.</w:t>
      </w:r>
    </w:p>
    <w:p w:rsidR="002D1753" w:rsidRDefault="002D1753" w:rsidP="002945D3">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Программы внеурочной </w:t>
      </w:r>
      <w:proofErr w:type="gramStart"/>
      <w:r>
        <w:rPr>
          <w:rFonts w:ascii="Times New Roman" w:eastAsia="Times New Roman" w:hAnsi="Times New Roman" w:cs="Times New Roman"/>
          <w:sz w:val="24"/>
          <w:szCs w:val="28"/>
        </w:rPr>
        <w:t xml:space="preserve">деятельности </w:t>
      </w:r>
      <w:r>
        <w:rPr>
          <w:rFonts w:ascii="Times New Roman" w:eastAsia="Times New Roman" w:hAnsi="Times New Roman" w:cs="Times New Roman"/>
          <w:b/>
          <w:sz w:val="24"/>
          <w:szCs w:val="28"/>
        </w:rPr>
        <w:t xml:space="preserve"> «</w:t>
      </w:r>
      <w:proofErr w:type="gramEnd"/>
      <w:r>
        <w:rPr>
          <w:rFonts w:ascii="Times New Roman" w:eastAsia="Times New Roman" w:hAnsi="Times New Roman" w:cs="Times New Roman"/>
          <w:b/>
          <w:sz w:val="24"/>
          <w:szCs w:val="28"/>
        </w:rPr>
        <w:t>Начальная военная п</w:t>
      </w:r>
      <w:r w:rsidR="002F4DED">
        <w:rPr>
          <w:rFonts w:ascii="Times New Roman" w:eastAsia="Times New Roman" w:hAnsi="Times New Roman" w:cs="Times New Roman"/>
          <w:b/>
          <w:sz w:val="24"/>
          <w:szCs w:val="28"/>
        </w:rPr>
        <w:t xml:space="preserve">одготовка», «Билет в будущее» </w:t>
      </w:r>
      <w:r>
        <w:rPr>
          <w:rFonts w:ascii="Times New Roman" w:eastAsia="Times New Roman" w:hAnsi="Times New Roman" w:cs="Times New Roman"/>
          <w:sz w:val="24"/>
          <w:szCs w:val="28"/>
        </w:rPr>
        <w:t>готовит обучающихся к самостоятельному и осознанному профессиональному самоопределению, то есть формирует у него умения выбрать профессию с учётом своих интересов, возможностей, ценностно-нравственных ориентаций и потребностей общества.</w:t>
      </w:r>
    </w:p>
    <w:p w:rsidR="002F4DED" w:rsidRPr="002F4DED" w:rsidRDefault="002F4DED" w:rsidP="002945D3">
      <w:pPr>
        <w:spacing w:after="0" w:line="240" w:lineRule="auto"/>
        <w:ind w:firstLine="709"/>
        <w:jc w:val="both"/>
        <w:rPr>
          <w:rFonts w:ascii="Times New Roman" w:eastAsia="Calibri" w:hAnsi="Times New Roman" w:cs="Times New Roman"/>
          <w:sz w:val="20"/>
          <w:szCs w:val="24"/>
        </w:rPr>
      </w:pPr>
      <w:r w:rsidRPr="002F4DED">
        <w:rPr>
          <w:rFonts w:ascii="Times New Roman" w:hAnsi="Times New Roman" w:cs="Times New Roman"/>
          <w:sz w:val="24"/>
          <w:szCs w:val="27"/>
          <w:shd w:val="clear" w:color="auto" w:fill="FFFFFF"/>
        </w:rPr>
        <w:t xml:space="preserve">Программа </w:t>
      </w:r>
      <w:r w:rsidRPr="002F4DED">
        <w:rPr>
          <w:rFonts w:ascii="Times New Roman" w:hAnsi="Times New Roman" w:cs="Times New Roman"/>
          <w:b/>
          <w:sz w:val="24"/>
          <w:szCs w:val="27"/>
          <w:shd w:val="clear" w:color="auto" w:fill="FFFFFF"/>
        </w:rPr>
        <w:t>«Барабанная дробь»</w:t>
      </w:r>
      <w:r w:rsidRPr="002F4DED">
        <w:rPr>
          <w:rFonts w:ascii="Times New Roman" w:hAnsi="Times New Roman" w:cs="Times New Roman"/>
          <w:sz w:val="24"/>
          <w:szCs w:val="27"/>
          <w:shd w:val="clear" w:color="auto" w:fill="FFFFFF"/>
        </w:rPr>
        <w:t xml:space="preserve"> предназначена для обучающихся, имеющих интерес к игре на маршевом барабане и истории Отечества. Программа дополняет и </w:t>
      </w:r>
      <w:r w:rsidRPr="002F4DED">
        <w:rPr>
          <w:rFonts w:ascii="Times New Roman" w:hAnsi="Times New Roman" w:cs="Times New Roman"/>
          <w:sz w:val="24"/>
          <w:szCs w:val="27"/>
          <w:shd w:val="clear" w:color="auto" w:fill="FFFFFF"/>
        </w:rPr>
        <w:lastRenderedPageBreak/>
        <w:t>расширяет школьный курс уроков музыки, прежде всего, в области исполнительского искусства.</w:t>
      </w:r>
    </w:p>
    <w:p w:rsidR="00C30E3F" w:rsidRDefault="0023308A" w:rsidP="002945D3">
      <w:pPr>
        <w:spacing w:after="0" w:line="240" w:lineRule="auto"/>
        <w:ind w:firstLine="708"/>
        <w:jc w:val="both"/>
        <w:rPr>
          <w:rFonts w:ascii="Times New Roman" w:eastAsia="Calibri" w:hAnsi="Times New Roman" w:cs="Times New Roman"/>
          <w:sz w:val="24"/>
          <w:szCs w:val="28"/>
        </w:rPr>
      </w:pPr>
      <w:r w:rsidRPr="0023308A">
        <w:rPr>
          <w:rFonts w:ascii="Times New Roman" w:eastAsia="@Arial Unicode MS" w:hAnsi="Times New Roman" w:cs="Times New Roman"/>
          <w:sz w:val="24"/>
          <w:szCs w:val="24"/>
        </w:rPr>
        <w:t xml:space="preserve">Общекультурное направление предполагает повышение общей культуры школьников, культуры поведения, общения, что способствует достижению общей цели воспитания - усвоения ребенком необходимого для жизни в обществе опыта и формирования принимаемой обществом систем ценностей. Занятия на курсах, предлагаемых в рамках данного направления, предполагают развитие склонностей и интересов детей, раскрытию их творческого потенциала. Проведение занятий в неформальной обстановке дают педагогу и детям определенные преимущества: более естественная обстановка, отсутствие у учащихся напряжения, связанного с оценкой результатов. В рамках данного направления реализуются занятия </w:t>
      </w:r>
      <w:r w:rsidRPr="0023308A">
        <w:rPr>
          <w:rFonts w:ascii="Times New Roman" w:eastAsia="@Arial Unicode MS" w:hAnsi="Times New Roman" w:cs="Times New Roman"/>
          <w:b/>
          <w:sz w:val="24"/>
          <w:szCs w:val="24"/>
        </w:rPr>
        <w:t>театральной студии «52 герца»</w:t>
      </w:r>
      <w:r w:rsidRPr="0023308A">
        <w:rPr>
          <w:rFonts w:ascii="Times New Roman" w:eastAsia="Calibri" w:hAnsi="Times New Roman" w:cs="Times New Roman"/>
          <w:sz w:val="24"/>
          <w:szCs w:val="28"/>
        </w:rPr>
        <w:t>.</w:t>
      </w:r>
    </w:p>
    <w:p w:rsidR="002F4DED" w:rsidRPr="0023308A" w:rsidRDefault="002F4DED" w:rsidP="002945D3">
      <w:pPr>
        <w:spacing w:after="0" w:line="240" w:lineRule="auto"/>
        <w:ind w:firstLine="708"/>
        <w:jc w:val="both"/>
        <w:rPr>
          <w:rFonts w:ascii="Times New Roman" w:eastAsia="Calibri" w:hAnsi="Times New Roman" w:cs="Times New Roman"/>
          <w:sz w:val="24"/>
          <w:szCs w:val="28"/>
        </w:rPr>
      </w:pPr>
      <w:r>
        <w:rPr>
          <w:rFonts w:ascii="Times New Roman" w:eastAsia="Calibri" w:hAnsi="Times New Roman" w:cs="Times New Roman"/>
          <w:sz w:val="24"/>
          <w:szCs w:val="28"/>
        </w:rPr>
        <w:t>Курс</w:t>
      </w:r>
      <w:r w:rsidR="00EE58C9">
        <w:rPr>
          <w:rFonts w:ascii="Times New Roman" w:eastAsia="Calibri" w:hAnsi="Times New Roman" w:cs="Times New Roman"/>
          <w:sz w:val="24"/>
          <w:szCs w:val="28"/>
        </w:rPr>
        <w:t>ы</w:t>
      </w:r>
      <w:r>
        <w:rPr>
          <w:rFonts w:ascii="Times New Roman" w:eastAsia="Calibri" w:hAnsi="Times New Roman" w:cs="Times New Roman"/>
          <w:sz w:val="24"/>
          <w:szCs w:val="28"/>
        </w:rPr>
        <w:t xml:space="preserve"> </w:t>
      </w:r>
      <w:r w:rsidRPr="002F4DED">
        <w:rPr>
          <w:rFonts w:ascii="Times New Roman" w:eastAsia="Calibri" w:hAnsi="Times New Roman" w:cs="Times New Roman"/>
          <w:b/>
          <w:sz w:val="24"/>
          <w:szCs w:val="28"/>
        </w:rPr>
        <w:t>«Стрессоустойчивость»</w:t>
      </w:r>
      <w:r w:rsidR="00EE58C9">
        <w:rPr>
          <w:rFonts w:ascii="Times New Roman" w:eastAsia="Calibri" w:hAnsi="Times New Roman" w:cs="Times New Roman"/>
          <w:b/>
          <w:sz w:val="24"/>
          <w:szCs w:val="28"/>
        </w:rPr>
        <w:t>, «Критическое мышление»</w:t>
      </w:r>
      <w:r>
        <w:rPr>
          <w:rFonts w:ascii="Times New Roman" w:eastAsia="Calibri" w:hAnsi="Times New Roman" w:cs="Times New Roman"/>
          <w:sz w:val="24"/>
          <w:szCs w:val="28"/>
        </w:rPr>
        <w:t xml:space="preserve"> направлен</w:t>
      </w:r>
      <w:r w:rsidR="00EE58C9">
        <w:rPr>
          <w:rFonts w:ascii="Times New Roman" w:eastAsia="Calibri" w:hAnsi="Times New Roman" w:cs="Times New Roman"/>
          <w:sz w:val="24"/>
          <w:szCs w:val="28"/>
        </w:rPr>
        <w:t>ы</w:t>
      </w:r>
      <w:r>
        <w:rPr>
          <w:rFonts w:ascii="Times New Roman" w:eastAsia="Calibri" w:hAnsi="Times New Roman" w:cs="Times New Roman"/>
          <w:sz w:val="24"/>
          <w:szCs w:val="28"/>
        </w:rPr>
        <w:t xml:space="preserve"> на у</w:t>
      </w:r>
      <w:r w:rsidR="00EE58C9">
        <w:rPr>
          <w:rFonts w:ascii="Times New Roman" w:eastAsia="Calibri" w:hAnsi="Times New Roman" w:cs="Times New Roman"/>
          <w:sz w:val="24"/>
          <w:szCs w:val="28"/>
        </w:rPr>
        <w:t>спешную социализацию, позволяют быть психологически подготовленными к любым стрессоустойчивым ситуациям, в том числе к ГИА.</w:t>
      </w:r>
    </w:p>
    <w:p w:rsidR="00C30E3F" w:rsidRDefault="00C30E3F" w:rsidP="00C30E3F">
      <w:pPr>
        <w:pStyle w:val="a4"/>
        <w:spacing w:after="0"/>
        <w:ind w:left="0" w:firstLine="708"/>
        <w:jc w:val="both"/>
        <w:rPr>
          <w:rFonts w:ascii="Times New Roman" w:eastAsia="@Arial Unicode MS" w:hAnsi="Times New Roman"/>
          <w:b/>
        </w:rPr>
      </w:pPr>
      <w:r>
        <w:rPr>
          <w:rFonts w:ascii="Times New Roman" w:eastAsia="@Arial Unicode MS" w:hAnsi="Times New Roman"/>
          <w:b/>
        </w:rPr>
        <w:t>Курсы внеурочной деятельности распределяются по направлениям условно, т.к. многие из них носят интегрированный характер.</w:t>
      </w:r>
    </w:p>
    <w:p w:rsidR="00C30E3F" w:rsidRDefault="00C30E3F" w:rsidP="00C30E3F">
      <w:pPr>
        <w:spacing w:after="0" w:line="240" w:lineRule="auto"/>
        <w:ind w:firstLine="709"/>
        <w:jc w:val="both"/>
        <w:rPr>
          <w:rFonts w:ascii="Times New Roman" w:hAnsi="Times New Roman"/>
          <w:sz w:val="24"/>
          <w:szCs w:val="24"/>
        </w:rPr>
      </w:pPr>
      <w:r>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для каждого ребенка составляет не более 10 ч. в неделю в 5-9 классах.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План внеурочной деятель</w:t>
      </w:r>
      <w:r w:rsidR="00EE58C9">
        <w:rPr>
          <w:rFonts w:ascii="Times New Roman" w:hAnsi="Times New Roman"/>
          <w:sz w:val="24"/>
          <w:szCs w:val="24"/>
        </w:rPr>
        <w:t>ности начинает реализовываться 2 сентября 2024</w:t>
      </w:r>
      <w:r>
        <w:rPr>
          <w:rFonts w:ascii="Times New Roman" w:hAnsi="Times New Roman"/>
          <w:sz w:val="24"/>
          <w:szCs w:val="24"/>
        </w:rPr>
        <w:t xml:space="preserve"> года. </w:t>
      </w:r>
      <w:r w:rsidR="00EE58C9">
        <w:rPr>
          <w:rFonts w:ascii="Times New Roman" w:hAnsi="Times New Roman"/>
          <w:sz w:val="24"/>
          <w:szCs w:val="24"/>
        </w:rPr>
        <w:t xml:space="preserve">В параллели 8 классов продолжительность учебного года увеличена на 3 дня в связи с реализацией программы «Начальная военная подготовка» </w:t>
      </w:r>
      <w:r>
        <w:rPr>
          <w:rFonts w:ascii="Times New Roman" w:hAnsi="Times New Roman"/>
          <w:sz w:val="24"/>
          <w:szCs w:val="24"/>
        </w:rPr>
        <w:t>Продолжительность часа внеурочной деятельности составляет 30-40 минут (определено программой курса).</w:t>
      </w:r>
    </w:p>
    <w:p w:rsidR="0023308A" w:rsidRPr="001D0734" w:rsidRDefault="00C30E3F" w:rsidP="001D0734">
      <w:pPr>
        <w:spacing w:after="0" w:line="240" w:lineRule="auto"/>
        <w:ind w:firstLine="709"/>
        <w:jc w:val="both"/>
        <w:rPr>
          <w:rFonts w:ascii="Times New Roman" w:hAnsi="Times New Roman"/>
          <w:sz w:val="24"/>
          <w:szCs w:val="24"/>
        </w:rPr>
      </w:pPr>
      <w:r>
        <w:rPr>
          <w:rFonts w:ascii="Times New Roman" w:hAnsi="Times New Roman"/>
          <w:sz w:val="24"/>
          <w:szCs w:val="24"/>
        </w:rPr>
        <w:t>Для построения индивидуальной траектории развития учащихся составлено нелинейное расписание.</w:t>
      </w:r>
    </w:p>
    <w:tbl>
      <w:tblPr>
        <w:tblStyle w:val="a9"/>
        <w:tblW w:w="0" w:type="auto"/>
        <w:tblInd w:w="-856" w:type="dxa"/>
        <w:tblLook w:val="04A0" w:firstRow="1" w:lastRow="0" w:firstColumn="1" w:lastColumn="0" w:noHBand="0" w:noVBand="1"/>
      </w:tblPr>
      <w:tblGrid>
        <w:gridCol w:w="953"/>
        <w:gridCol w:w="1021"/>
        <w:gridCol w:w="412"/>
        <w:gridCol w:w="412"/>
        <w:gridCol w:w="412"/>
        <w:gridCol w:w="412"/>
        <w:gridCol w:w="412"/>
        <w:gridCol w:w="412"/>
        <w:gridCol w:w="412"/>
        <w:gridCol w:w="411"/>
        <w:gridCol w:w="411"/>
        <w:gridCol w:w="411"/>
        <w:gridCol w:w="411"/>
        <w:gridCol w:w="411"/>
        <w:gridCol w:w="411"/>
        <w:gridCol w:w="411"/>
        <w:gridCol w:w="411"/>
        <w:gridCol w:w="411"/>
        <w:gridCol w:w="411"/>
        <w:gridCol w:w="411"/>
        <w:gridCol w:w="411"/>
        <w:gridCol w:w="411"/>
      </w:tblGrid>
      <w:tr w:rsidR="00D600A5" w:rsidTr="00D600A5">
        <w:tc>
          <w:tcPr>
            <w:tcW w:w="1286" w:type="dxa"/>
            <w:shd w:val="clear" w:color="auto" w:fill="A8D08D" w:themeFill="accent6" w:themeFillTint="99"/>
          </w:tcPr>
          <w:p w:rsidR="00956065" w:rsidRDefault="00956065" w:rsidP="00956065">
            <w:pPr>
              <w:spacing w:after="150" w:line="240" w:lineRule="auto"/>
              <w:jc w:val="both"/>
              <w:rPr>
                <w:rFonts w:ascii="Times New Roman" w:eastAsia="@Arial Unicode MS" w:hAnsi="Times New Roman" w:cs="Times New Roman"/>
                <w:sz w:val="24"/>
                <w:szCs w:val="24"/>
              </w:rPr>
            </w:pPr>
            <w:r w:rsidRPr="007B68EA">
              <w:rPr>
                <w:rFonts w:ascii="Times New Roman" w:hAnsi="Times New Roman" w:cs="Times New Roman"/>
                <w:b/>
                <w:sz w:val="18"/>
                <w:szCs w:val="24"/>
              </w:rPr>
              <w:t>Направление внеурочной</w:t>
            </w:r>
            <w:r w:rsidRPr="007B68EA">
              <w:rPr>
                <w:rFonts w:ascii="Times New Roman" w:hAnsi="Times New Roman" w:cs="Times New Roman"/>
                <w:b/>
                <w:spacing w:val="-52"/>
                <w:sz w:val="18"/>
                <w:szCs w:val="24"/>
              </w:rPr>
              <w:t xml:space="preserve"> </w:t>
            </w:r>
            <w:r w:rsidRPr="007B68EA">
              <w:rPr>
                <w:rFonts w:ascii="Times New Roman" w:hAnsi="Times New Roman" w:cs="Times New Roman"/>
                <w:b/>
                <w:sz w:val="18"/>
                <w:szCs w:val="24"/>
              </w:rPr>
              <w:t>деятельности</w:t>
            </w:r>
          </w:p>
        </w:tc>
        <w:tc>
          <w:tcPr>
            <w:tcW w:w="1384" w:type="dxa"/>
            <w:shd w:val="clear" w:color="auto" w:fill="A8D08D" w:themeFill="accent6" w:themeFillTint="99"/>
          </w:tcPr>
          <w:p w:rsidR="00956065" w:rsidRDefault="00956065" w:rsidP="00956065">
            <w:pPr>
              <w:spacing w:after="150" w:line="240" w:lineRule="auto"/>
              <w:jc w:val="both"/>
              <w:rPr>
                <w:rFonts w:ascii="Times New Roman" w:eastAsia="@Arial Unicode MS" w:hAnsi="Times New Roman" w:cs="Times New Roman"/>
                <w:sz w:val="24"/>
                <w:szCs w:val="24"/>
              </w:rPr>
            </w:pPr>
            <w:r w:rsidRPr="007B68EA">
              <w:rPr>
                <w:rFonts w:ascii="Times New Roman" w:hAnsi="Times New Roman" w:cs="Times New Roman"/>
                <w:b/>
                <w:sz w:val="18"/>
                <w:szCs w:val="24"/>
              </w:rPr>
              <w:t>Курс ВД</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5а</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5б</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5в</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5г</w:t>
            </w: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6а</w:t>
            </w: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6б</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6в</w:t>
            </w:r>
          </w:p>
        </w:tc>
        <w:tc>
          <w:tcPr>
            <w:tcW w:w="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6г</w:t>
            </w: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7а</w:t>
            </w: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7б</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7в</w:t>
            </w:r>
          </w:p>
        </w:tc>
        <w:tc>
          <w:tcPr>
            <w:tcW w:w="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7г</w:t>
            </w: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2945D3"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8</w:t>
            </w:r>
          </w:p>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а</w:t>
            </w: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2945D3"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8</w:t>
            </w:r>
          </w:p>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б</w:t>
            </w: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8в</w:t>
            </w: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2945D3"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8</w:t>
            </w:r>
          </w:p>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г</w:t>
            </w: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9а</w:t>
            </w: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sidRPr="007B68EA">
              <w:rPr>
                <w:rFonts w:ascii="Times New Roman" w:hAnsi="Times New Roman" w:cs="Times New Roman"/>
                <w:b/>
                <w:sz w:val="18"/>
                <w:szCs w:val="24"/>
              </w:rPr>
              <w:t>9б</w:t>
            </w: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Pr>
                <w:rFonts w:ascii="Times New Roman" w:hAnsi="Times New Roman" w:cs="Times New Roman"/>
                <w:b/>
                <w:sz w:val="18"/>
                <w:szCs w:val="24"/>
              </w:rPr>
              <w:t>9в</w:t>
            </w:r>
          </w:p>
        </w:tc>
        <w:tc>
          <w:tcPr>
            <w:tcW w:w="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956065" w:rsidRPr="007B68EA" w:rsidRDefault="00956065" w:rsidP="00956065">
            <w:pPr>
              <w:spacing w:after="0" w:line="240" w:lineRule="auto"/>
              <w:jc w:val="center"/>
              <w:rPr>
                <w:rFonts w:ascii="Times New Roman" w:hAnsi="Times New Roman" w:cs="Times New Roman"/>
                <w:b/>
                <w:sz w:val="18"/>
                <w:szCs w:val="24"/>
              </w:rPr>
            </w:pPr>
            <w:r>
              <w:rPr>
                <w:rFonts w:ascii="Times New Roman" w:hAnsi="Times New Roman" w:cs="Times New Roman"/>
                <w:b/>
                <w:sz w:val="18"/>
                <w:szCs w:val="24"/>
              </w:rPr>
              <w:t>9г</w:t>
            </w:r>
          </w:p>
        </w:tc>
      </w:tr>
      <w:tr w:rsidR="00956065" w:rsidTr="00CB7441">
        <w:tc>
          <w:tcPr>
            <w:tcW w:w="10201" w:type="dxa"/>
            <w:gridSpan w:val="22"/>
          </w:tcPr>
          <w:p w:rsidR="00956065" w:rsidRDefault="00956065" w:rsidP="00956065">
            <w:pPr>
              <w:spacing w:after="150" w:line="240" w:lineRule="auto"/>
              <w:jc w:val="center"/>
              <w:rPr>
                <w:rFonts w:ascii="Times New Roman" w:eastAsia="@Arial Unicode MS" w:hAnsi="Times New Roman" w:cs="Times New Roman"/>
                <w:sz w:val="24"/>
                <w:szCs w:val="24"/>
              </w:rPr>
            </w:pPr>
            <w:r w:rsidRPr="002945D3">
              <w:rPr>
                <w:rFonts w:ascii="Times New Roman" w:hAnsi="Times New Roman" w:cs="Times New Roman"/>
                <w:b/>
              </w:rPr>
              <w:t>Часть,</w:t>
            </w:r>
            <w:r w:rsidRPr="002945D3">
              <w:rPr>
                <w:rFonts w:ascii="Times New Roman" w:hAnsi="Times New Roman" w:cs="Times New Roman"/>
                <w:b/>
                <w:spacing w:val="-1"/>
              </w:rPr>
              <w:t xml:space="preserve"> </w:t>
            </w:r>
            <w:r w:rsidRPr="002945D3">
              <w:rPr>
                <w:rFonts w:ascii="Times New Roman" w:hAnsi="Times New Roman" w:cs="Times New Roman"/>
                <w:b/>
              </w:rPr>
              <w:t>обязательная</w:t>
            </w:r>
            <w:r w:rsidRPr="002945D3">
              <w:rPr>
                <w:rFonts w:ascii="Times New Roman" w:hAnsi="Times New Roman" w:cs="Times New Roman"/>
                <w:b/>
                <w:spacing w:val="-3"/>
              </w:rPr>
              <w:t xml:space="preserve"> </w:t>
            </w:r>
            <w:r w:rsidRPr="002945D3">
              <w:rPr>
                <w:rFonts w:ascii="Times New Roman" w:hAnsi="Times New Roman" w:cs="Times New Roman"/>
                <w:b/>
              </w:rPr>
              <w:t>для</w:t>
            </w:r>
            <w:r w:rsidRPr="002945D3">
              <w:rPr>
                <w:rFonts w:ascii="Times New Roman" w:hAnsi="Times New Roman" w:cs="Times New Roman"/>
                <w:b/>
                <w:spacing w:val="-3"/>
              </w:rPr>
              <w:t xml:space="preserve"> </w:t>
            </w:r>
            <w:r w:rsidRPr="002945D3">
              <w:rPr>
                <w:rFonts w:ascii="Times New Roman" w:hAnsi="Times New Roman" w:cs="Times New Roman"/>
                <w:b/>
              </w:rPr>
              <w:t>всех</w:t>
            </w:r>
            <w:r w:rsidRPr="002945D3">
              <w:rPr>
                <w:rFonts w:ascii="Times New Roman" w:hAnsi="Times New Roman" w:cs="Times New Roman"/>
                <w:b/>
                <w:spacing w:val="-3"/>
              </w:rPr>
              <w:t xml:space="preserve"> </w:t>
            </w:r>
            <w:r w:rsidRPr="002945D3">
              <w:rPr>
                <w:rFonts w:ascii="Times New Roman" w:hAnsi="Times New Roman" w:cs="Times New Roman"/>
                <w:b/>
              </w:rPr>
              <w:t>обучающихся</w:t>
            </w:r>
          </w:p>
        </w:tc>
      </w:tr>
      <w:tr w:rsidR="00D600A5" w:rsidRPr="00D600A5" w:rsidTr="00D600A5">
        <w:tc>
          <w:tcPr>
            <w:tcW w:w="1286" w:type="dxa"/>
            <w:vMerge w:val="restart"/>
          </w:tcPr>
          <w:p w:rsidR="002945D3" w:rsidRPr="00D600A5" w:rsidRDefault="002945D3" w:rsidP="002945D3">
            <w:pPr>
              <w:spacing w:after="0" w:line="240" w:lineRule="auto"/>
              <w:jc w:val="both"/>
              <w:rPr>
                <w:rFonts w:ascii="Times New Roman" w:eastAsia="@Arial Unicode MS" w:hAnsi="Times New Roman" w:cs="Times New Roman"/>
                <w:b/>
                <w:sz w:val="24"/>
                <w:szCs w:val="24"/>
              </w:rPr>
            </w:pPr>
            <w:r w:rsidRPr="00D600A5">
              <w:rPr>
                <w:rFonts w:ascii="Times New Roman" w:hAnsi="Times New Roman" w:cs="Times New Roman"/>
                <w:b/>
                <w:sz w:val="18"/>
                <w:szCs w:val="20"/>
              </w:rPr>
              <w:t>Информационно-</w:t>
            </w:r>
            <w:r w:rsidRPr="00D600A5">
              <w:rPr>
                <w:rFonts w:ascii="Times New Roman" w:hAnsi="Times New Roman" w:cs="Times New Roman"/>
                <w:b/>
                <w:spacing w:val="1"/>
                <w:sz w:val="18"/>
                <w:szCs w:val="20"/>
              </w:rPr>
              <w:t xml:space="preserve"> </w:t>
            </w:r>
            <w:r w:rsidRPr="00D600A5">
              <w:rPr>
                <w:rFonts w:ascii="Times New Roman" w:hAnsi="Times New Roman" w:cs="Times New Roman"/>
                <w:b/>
                <w:sz w:val="18"/>
                <w:szCs w:val="20"/>
              </w:rPr>
              <w:t>просветительские</w:t>
            </w:r>
            <w:r w:rsidRPr="00D600A5">
              <w:rPr>
                <w:rFonts w:ascii="Times New Roman" w:hAnsi="Times New Roman" w:cs="Times New Roman"/>
                <w:b/>
                <w:spacing w:val="-10"/>
                <w:sz w:val="18"/>
                <w:szCs w:val="20"/>
              </w:rPr>
              <w:t xml:space="preserve"> </w:t>
            </w:r>
            <w:r w:rsidRPr="00D600A5">
              <w:rPr>
                <w:rFonts w:ascii="Times New Roman" w:hAnsi="Times New Roman" w:cs="Times New Roman"/>
                <w:b/>
                <w:sz w:val="18"/>
                <w:szCs w:val="20"/>
              </w:rPr>
              <w:t>занятия</w:t>
            </w:r>
            <w:r w:rsidRPr="00D600A5">
              <w:rPr>
                <w:rFonts w:ascii="Times New Roman" w:hAnsi="Times New Roman" w:cs="Times New Roman"/>
                <w:b/>
                <w:spacing w:val="-57"/>
                <w:sz w:val="18"/>
                <w:szCs w:val="20"/>
              </w:rPr>
              <w:t xml:space="preserve"> </w:t>
            </w:r>
            <w:r w:rsidRPr="00D600A5">
              <w:rPr>
                <w:rFonts w:ascii="Times New Roman" w:hAnsi="Times New Roman" w:cs="Times New Roman"/>
                <w:b/>
                <w:sz w:val="18"/>
                <w:szCs w:val="20"/>
              </w:rPr>
              <w:t>патриотической,</w:t>
            </w:r>
            <w:r w:rsidRPr="00D600A5">
              <w:rPr>
                <w:rFonts w:ascii="Times New Roman" w:hAnsi="Times New Roman" w:cs="Times New Roman"/>
                <w:b/>
                <w:spacing w:val="1"/>
                <w:sz w:val="18"/>
                <w:szCs w:val="20"/>
              </w:rPr>
              <w:t xml:space="preserve"> </w:t>
            </w:r>
            <w:r w:rsidRPr="00D600A5">
              <w:rPr>
                <w:rFonts w:ascii="Times New Roman" w:hAnsi="Times New Roman" w:cs="Times New Roman"/>
                <w:b/>
                <w:sz w:val="18"/>
                <w:szCs w:val="20"/>
              </w:rPr>
              <w:t>нравственной</w:t>
            </w:r>
            <w:r w:rsidRPr="00D600A5">
              <w:rPr>
                <w:rFonts w:ascii="Times New Roman" w:hAnsi="Times New Roman" w:cs="Times New Roman"/>
                <w:b/>
                <w:spacing w:val="1"/>
                <w:sz w:val="18"/>
                <w:szCs w:val="20"/>
              </w:rPr>
              <w:t xml:space="preserve"> </w:t>
            </w:r>
            <w:r w:rsidRPr="00D600A5">
              <w:rPr>
                <w:rFonts w:ascii="Times New Roman" w:hAnsi="Times New Roman" w:cs="Times New Roman"/>
                <w:b/>
                <w:sz w:val="18"/>
                <w:szCs w:val="20"/>
              </w:rPr>
              <w:t>и</w:t>
            </w:r>
            <w:r w:rsidRPr="00D600A5">
              <w:rPr>
                <w:rFonts w:ascii="Times New Roman" w:hAnsi="Times New Roman" w:cs="Times New Roman"/>
                <w:b/>
                <w:spacing w:val="1"/>
                <w:sz w:val="18"/>
                <w:szCs w:val="20"/>
              </w:rPr>
              <w:t xml:space="preserve"> </w:t>
            </w:r>
            <w:r w:rsidRPr="00D600A5">
              <w:rPr>
                <w:rFonts w:ascii="Times New Roman" w:hAnsi="Times New Roman" w:cs="Times New Roman"/>
                <w:b/>
                <w:sz w:val="18"/>
                <w:szCs w:val="20"/>
              </w:rPr>
              <w:t>экологической</w:t>
            </w:r>
            <w:r w:rsidRPr="00D600A5">
              <w:rPr>
                <w:rFonts w:ascii="Times New Roman" w:hAnsi="Times New Roman" w:cs="Times New Roman"/>
                <w:b/>
                <w:spacing w:val="1"/>
                <w:sz w:val="18"/>
                <w:szCs w:val="20"/>
              </w:rPr>
              <w:t xml:space="preserve"> </w:t>
            </w:r>
            <w:r w:rsidRPr="00D600A5">
              <w:rPr>
                <w:rFonts w:ascii="Times New Roman" w:hAnsi="Times New Roman" w:cs="Times New Roman"/>
                <w:b/>
                <w:sz w:val="18"/>
                <w:szCs w:val="20"/>
              </w:rPr>
              <w:t>направленности</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2945D3" w:rsidRPr="00D600A5" w:rsidRDefault="002945D3" w:rsidP="00956065">
            <w:pPr>
              <w:spacing w:after="0" w:line="240" w:lineRule="auto"/>
              <w:rPr>
                <w:rFonts w:ascii="Times New Roman" w:hAnsi="Times New Roman" w:cs="Times New Roman"/>
                <w:b/>
                <w:i/>
                <w:sz w:val="18"/>
                <w:szCs w:val="20"/>
              </w:rPr>
            </w:pPr>
            <w:r w:rsidRPr="00D600A5">
              <w:rPr>
                <w:rFonts w:ascii="Times New Roman" w:hAnsi="Times New Roman" w:cs="Times New Roman"/>
                <w:i/>
                <w:sz w:val="18"/>
                <w:szCs w:val="20"/>
              </w:rPr>
              <w:t>Разговоры</w:t>
            </w:r>
            <w:r w:rsidRPr="00D600A5">
              <w:rPr>
                <w:rFonts w:ascii="Times New Roman" w:hAnsi="Times New Roman" w:cs="Times New Roman"/>
                <w:i/>
                <w:spacing w:val="-1"/>
                <w:sz w:val="18"/>
                <w:szCs w:val="20"/>
              </w:rPr>
              <w:t xml:space="preserve"> </w:t>
            </w:r>
            <w:r w:rsidRPr="00D600A5">
              <w:rPr>
                <w:rFonts w:ascii="Times New Roman" w:hAnsi="Times New Roman" w:cs="Times New Roman"/>
                <w:i/>
                <w:sz w:val="18"/>
                <w:szCs w:val="20"/>
              </w:rPr>
              <w:t>о</w:t>
            </w:r>
            <w:r w:rsidRPr="00D600A5">
              <w:rPr>
                <w:rFonts w:ascii="Times New Roman" w:hAnsi="Times New Roman" w:cs="Times New Roman"/>
                <w:i/>
                <w:spacing w:val="-3"/>
                <w:sz w:val="18"/>
                <w:szCs w:val="20"/>
              </w:rPr>
              <w:t xml:space="preserve"> </w:t>
            </w:r>
            <w:r w:rsidRPr="00D600A5">
              <w:rPr>
                <w:rFonts w:ascii="Times New Roman" w:hAnsi="Times New Roman" w:cs="Times New Roman"/>
                <w:i/>
                <w:sz w:val="18"/>
                <w:szCs w:val="20"/>
              </w:rPr>
              <w:t>важном</w:t>
            </w:r>
          </w:p>
        </w:tc>
        <w:tc>
          <w:tcPr>
            <w:tcW w:w="500"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500"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500"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500"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40"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29"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40"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29"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80"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80"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80"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80"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40"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29" w:type="dxa"/>
          </w:tcPr>
          <w:p w:rsidR="002945D3" w:rsidRPr="00D600A5" w:rsidRDefault="002945D3" w:rsidP="00956065">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r>
      <w:tr w:rsidR="00D600A5" w:rsidRPr="00D600A5" w:rsidTr="00D600A5">
        <w:tc>
          <w:tcPr>
            <w:tcW w:w="1286" w:type="dxa"/>
            <w:vMerge/>
          </w:tcPr>
          <w:p w:rsidR="002945D3" w:rsidRPr="00D600A5" w:rsidRDefault="002945D3" w:rsidP="002945D3">
            <w:pPr>
              <w:spacing w:after="0" w:line="240" w:lineRule="auto"/>
              <w:jc w:val="both"/>
              <w:rPr>
                <w:rFonts w:ascii="Times New Roman" w:hAnsi="Times New Roman" w:cs="Times New Roman"/>
                <w:b/>
                <w:sz w:val="18"/>
                <w:szCs w:val="20"/>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2945D3" w:rsidRPr="00D600A5" w:rsidRDefault="002945D3" w:rsidP="00F21301">
            <w:pPr>
              <w:spacing w:after="0" w:line="240" w:lineRule="auto"/>
              <w:rPr>
                <w:rFonts w:ascii="Times New Roman" w:hAnsi="Times New Roman" w:cs="Times New Roman"/>
                <w:i/>
                <w:sz w:val="18"/>
                <w:szCs w:val="20"/>
              </w:rPr>
            </w:pPr>
            <w:r w:rsidRPr="00D600A5">
              <w:rPr>
                <w:rFonts w:ascii="Times New Roman" w:hAnsi="Times New Roman" w:cs="Times New Roman"/>
                <w:i/>
                <w:sz w:val="18"/>
                <w:szCs w:val="20"/>
              </w:rPr>
              <w:t>НВП</w:t>
            </w:r>
          </w:p>
        </w:tc>
        <w:tc>
          <w:tcPr>
            <w:tcW w:w="500"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500"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500"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500"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34"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34"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40"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29"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34"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34"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40"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29"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80" w:type="dxa"/>
          </w:tcPr>
          <w:p w:rsidR="002945D3" w:rsidRPr="00D600A5" w:rsidRDefault="002945D3" w:rsidP="00F21301">
            <w:pPr>
              <w:spacing w:after="150" w:line="240" w:lineRule="auto"/>
              <w:jc w:val="both"/>
              <w:rPr>
                <w:rFonts w:ascii="Times New Roman" w:eastAsia="@Arial Unicode MS" w:hAnsi="Times New Roman" w:cs="Times New Roman"/>
                <w:b/>
                <w:sz w:val="20"/>
                <w:szCs w:val="24"/>
              </w:rPr>
            </w:pPr>
            <w:r w:rsidRPr="00D600A5">
              <w:rPr>
                <w:rFonts w:ascii="Times New Roman" w:eastAsia="@Arial Unicode MS" w:hAnsi="Times New Roman" w:cs="Times New Roman"/>
                <w:b/>
                <w:sz w:val="20"/>
                <w:szCs w:val="24"/>
              </w:rPr>
              <w:t>0,5</w:t>
            </w:r>
          </w:p>
        </w:tc>
        <w:tc>
          <w:tcPr>
            <w:tcW w:w="380" w:type="dxa"/>
          </w:tcPr>
          <w:p w:rsidR="002945D3" w:rsidRPr="00D600A5" w:rsidRDefault="002945D3" w:rsidP="00F21301">
            <w:pPr>
              <w:spacing w:after="150" w:line="240" w:lineRule="auto"/>
              <w:jc w:val="both"/>
              <w:rPr>
                <w:rFonts w:ascii="Times New Roman" w:eastAsia="@Arial Unicode MS" w:hAnsi="Times New Roman" w:cs="Times New Roman"/>
                <w:b/>
                <w:sz w:val="20"/>
                <w:szCs w:val="24"/>
              </w:rPr>
            </w:pPr>
            <w:r w:rsidRPr="00D600A5">
              <w:rPr>
                <w:rFonts w:ascii="Times New Roman" w:eastAsia="@Arial Unicode MS" w:hAnsi="Times New Roman" w:cs="Times New Roman"/>
                <w:b/>
                <w:sz w:val="20"/>
                <w:szCs w:val="24"/>
              </w:rPr>
              <w:t>0,5</w:t>
            </w:r>
          </w:p>
        </w:tc>
        <w:tc>
          <w:tcPr>
            <w:tcW w:w="380" w:type="dxa"/>
          </w:tcPr>
          <w:p w:rsidR="002945D3" w:rsidRPr="00D600A5" w:rsidRDefault="002945D3" w:rsidP="00F21301">
            <w:pPr>
              <w:spacing w:after="150" w:line="240" w:lineRule="auto"/>
              <w:jc w:val="both"/>
              <w:rPr>
                <w:rFonts w:ascii="Times New Roman" w:eastAsia="@Arial Unicode MS" w:hAnsi="Times New Roman" w:cs="Times New Roman"/>
                <w:b/>
                <w:sz w:val="20"/>
                <w:szCs w:val="24"/>
              </w:rPr>
            </w:pPr>
            <w:r w:rsidRPr="00D600A5">
              <w:rPr>
                <w:rFonts w:ascii="Times New Roman" w:eastAsia="@Arial Unicode MS" w:hAnsi="Times New Roman" w:cs="Times New Roman"/>
                <w:b/>
                <w:sz w:val="20"/>
                <w:szCs w:val="24"/>
              </w:rPr>
              <w:t>0,5</w:t>
            </w:r>
          </w:p>
        </w:tc>
        <w:tc>
          <w:tcPr>
            <w:tcW w:w="380" w:type="dxa"/>
          </w:tcPr>
          <w:p w:rsidR="002945D3" w:rsidRPr="00D600A5" w:rsidRDefault="002945D3" w:rsidP="00F21301">
            <w:pPr>
              <w:spacing w:after="150" w:line="240" w:lineRule="auto"/>
              <w:jc w:val="both"/>
              <w:rPr>
                <w:rFonts w:ascii="Times New Roman" w:eastAsia="@Arial Unicode MS" w:hAnsi="Times New Roman" w:cs="Times New Roman"/>
                <w:b/>
                <w:sz w:val="20"/>
                <w:szCs w:val="24"/>
              </w:rPr>
            </w:pPr>
            <w:r w:rsidRPr="00D600A5">
              <w:rPr>
                <w:rFonts w:ascii="Times New Roman" w:eastAsia="@Arial Unicode MS" w:hAnsi="Times New Roman" w:cs="Times New Roman"/>
                <w:b/>
                <w:sz w:val="20"/>
                <w:szCs w:val="24"/>
              </w:rPr>
              <w:t>0,5</w:t>
            </w:r>
          </w:p>
        </w:tc>
        <w:tc>
          <w:tcPr>
            <w:tcW w:w="334"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34"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40"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29"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r>
      <w:tr w:rsidR="00D600A5" w:rsidRPr="00D600A5" w:rsidTr="00D600A5">
        <w:tc>
          <w:tcPr>
            <w:tcW w:w="1286" w:type="dxa"/>
          </w:tcPr>
          <w:p w:rsidR="00F21301" w:rsidRPr="00D600A5" w:rsidRDefault="00D600A5" w:rsidP="002945D3">
            <w:pPr>
              <w:spacing w:after="0" w:line="240" w:lineRule="auto"/>
              <w:jc w:val="both"/>
              <w:rPr>
                <w:rFonts w:ascii="Times New Roman" w:eastAsia="@Arial Unicode MS" w:hAnsi="Times New Roman" w:cs="Times New Roman"/>
                <w:b/>
                <w:sz w:val="18"/>
                <w:szCs w:val="18"/>
              </w:rPr>
            </w:pPr>
            <w:r w:rsidRPr="00D600A5">
              <w:rPr>
                <w:rFonts w:ascii="Times New Roman" w:eastAsia="@Arial Unicode MS" w:hAnsi="Times New Roman" w:cs="Times New Roman"/>
                <w:b/>
                <w:sz w:val="18"/>
                <w:szCs w:val="18"/>
              </w:rPr>
              <w:t xml:space="preserve"> </w:t>
            </w:r>
            <w:r w:rsidR="00F21301" w:rsidRPr="00D600A5">
              <w:rPr>
                <w:rFonts w:ascii="Times New Roman" w:eastAsia="@Arial Unicode MS" w:hAnsi="Times New Roman" w:cs="Times New Roman"/>
                <w:b/>
                <w:sz w:val="18"/>
                <w:szCs w:val="18"/>
              </w:rPr>
              <w:t>Занятия по формированию функциональной грамотности</w:t>
            </w:r>
          </w:p>
          <w:p w:rsidR="00F21301" w:rsidRPr="00D600A5" w:rsidRDefault="00F21301" w:rsidP="002945D3">
            <w:pPr>
              <w:spacing w:after="0" w:line="240" w:lineRule="auto"/>
              <w:jc w:val="both"/>
              <w:rPr>
                <w:rFonts w:ascii="Times New Roman" w:eastAsia="@Arial Unicode MS" w:hAnsi="Times New Roman" w:cs="Times New Roman"/>
                <w:sz w:val="24"/>
                <w:szCs w:val="24"/>
              </w:rPr>
            </w:pPr>
            <w:r w:rsidRPr="00D600A5">
              <w:rPr>
                <w:rFonts w:ascii="Times New Roman" w:eastAsia="@Arial Unicode MS" w:hAnsi="Times New Roman" w:cs="Times New Roman"/>
                <w:b/>
                <w:sz w:val="18"/>
                <w:szCs w:val="18"/>
              </w:rPr>
              <w:lastRenderedPageBreak/>
              <w:t>обучающихся</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F21301" w:rsidRPr="00D600A5" w:rsidRDefault="00F21301" w:rsidP="00F21301">
            <w:pPr>
              <w:spacing w:after="0" w:line="240" w:lineRule="auto"/>
              <w:rPr>
                <w:rFonts w:ascii="Times New Roman" w:hAnsi="Times New Roman" w:cs="Times New Roman"/>
                <w:b/>
                <w:i/>
                <w:sz w:val="18"/>
                <w:szCs w:val="20"/>
              </w:rPr>
            </w:pPr>
            <w:r w:rsidRPr="00D600A5">
              <w:rPr>
                <w:rFonts w:ascii="Times New Roman" w:hAnsi="Times New Roman" w:cs="Times New Roman"/>
                <w:i/>
                <w:sz w:val="18"/>
                <w:szCs w:val="20"/>
              </w:rPr>
              <w:lastRenderedPageBreak/>
              <w:t>Функциональная</w:t>
            </w:r>
            <w:r w:rsidRPr="00D600A5">
              <w:rPr>
                <w:rFonts w:ascii="Times New Roman" w:hAnsi="Times New Roman" w:cs="Times New Roman"/>
                <w:i/>
                <w:spacing w:val="-52"/>
                <w:sz w:val="18"/>
                <w:szCs w:val="20"/>
              </w:rPr>
              <w:t xml:space="preserve"> </w:t>
            </w:r>
            <w:r w:rsidRPr="00D600A5">
              <w:rPr>
                <w:rFonts w:ascii="Times New Roman" w:hAnsi="Times New Roman" w:cs="Times New Roman"/>
                <w:i/>
                <w:sz w:val="18"/>
                <w:szCs w:val="20"/>
              </w:rPr>
              <w:t>грамотность</w:t>
            </w: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4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29"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4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29"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8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8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8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8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4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29"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r>
      <w:tr w:rsidR="00D600A5" w:rsidRPr="00D600A5" w:rsidTr="00D600A5">
        <w:tc>
          <w:tcPr>
            <w:tcW w:w="1286" w:type="dxa"/>
            <w:vMerge w:val="restart"/>
          </w:tcPr>
          <w:p w:rsidR="00F21301" w:rsidRPr="00D600A5" w:rsidRDefault="00F21301" w:rsidP="002945D3">
            <w:pPr>
              <w:spacing w:after="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18"/>
                <w:szCs w:val="24"/>
              </w:rPr>
              <w:lastRenderedPageBreak/>
              <w:t>Профессиональный минимум</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F21301" w:rsidRPr="00D600A5" w:rsidRDefault="00F21301" w:rsidP="00F21301">
            <w:pPr>
              <w:spacing w:after="0" w:line="240" w:lineRule="auto"/>
              <w:rPr>
                <w:rFonts w:ascii="Times New Roman" w:hAnsi="Times New Roman" w:cs="Times New Roman"/>
                <w:i/>
                <w:sz w:val="18"/>
                <w:szCs w:val="20"/>
              </w:rPr>
            </w:pPr>
            <w:r w:rsidRPr="00D600A5">
              <w:rPr>
                <w:rFonts w:ascii="Times New Roman" w:hAnsi="Times New Roman" w:cs="Times New Roman"/>
                <w:i/>
                <w:sz w:val="18"/>
                <w:szCs w:val="20"/>
              </w:rPr>
              <w:t>Россия-мои горизонты</w:t>
            </w: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4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29"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4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29"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8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8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8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8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4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329"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sz w:val="24"/>
                <w:szCs w:val="24"/>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F21301" w:rsidRPr="00D600A5" w:rsidRDefault="00F21301" w:rsidP="00F21301">
            <w:pPr>
              <w:spacing w:after="0" w:line="240" w:lineRule="auto"/>
              <w:rPr>
                <w:rFonts w:ascii="Times New Roman" w:hAnsi="Times New Roman" w:cs="Times New Roman"/>
                <w:i/>
                <w:sz w:val="18"/>
                <w:szCs w:val="20"/>
              </w:rPr>
            </w:pPr>
            <w:r w:rsidRPr="00D600A5">
              <w:rPr>
                <w:rFonts w:ascii="Times New Roman" w:hAnsi="Times New Roman" w:cs="Times New Roman"/>
                <w:i/>
                <w:sz w:val="18"/>
                <w:szCs w:val="20"/>
              </w:rPr>
              <w:t>Школа спасателя</w:t>
            </w: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4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29"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4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29"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8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8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8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8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34"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4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329"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r>
      <w:tr w:rsidR="00D600A5" w:rsidRPr="00D600A5" w:rsidTr="00D600A5">
        <w:tc>
          <w:tcPr>
            <w:tcW w:w="1286" w:type="dxa"/>
            <w:vMerge/>
          </w:tcPr>
          <w:p w:rsidR="002945D3" w:rsidRPr="00D600A5" w:rsidRDefault="002945D3" w:rsidP="00F21301">
            <w:pPr>
              <w:spacing w:after="150" w:line="240" w:lineRule="auto"/>
              <w:jc w:val="both"/>
              <w:rPr>
                <w:rFonts w:ascii="Times New Roman" w:eastAsia="@Arial Unicode MS" w:hAnsi="Times New Roman" w:cs="Times New Roman"/>
                <w:sz w:val="24"/>
                <w:szCs w:val="24"/>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2945D3" w:rsidRPr="00D600A5" w:rsidRDefault="002945D3" w:rsidP="00F21301">
            <w:pPr>
              <w:spacing w:after="0" w:line="240" w:lineRule="auto"/>
              <w:rPr>
                <w:rFonts w:ascii="Times New Roman" w:hAnsi="Times New Roman" w:cs="Times New Roman"/>
                <w:i/>
                <w:sz w:val="18"/>
                <w:szCs w:val="20"/>
              </w:rPr>
            </w:pPr>
            <w:r w:rsidRPr="00D600A5">
              <w:rPr>
                <w:rFonts w:ascii="Times New Roman" w:hAnsi="Times New Roman" w:cs="Times New Roman"/>
                <w:i/>
                <w:sz w:val="18"/>
                <w:szCs w:val="20"/>
              </w:rPr>
              <w:t>Я, ты, он, она-вместе целая страна</w:t>
            </w:r>
          </w:p>
        </w:tc>
        <w:tc>
          <w:tcPr>
            <w:tcW w:w="500" w:type="dxa"/>
          </w:tcPr>
          <w:p w:rsidR="002945D3" w:rsidRPr="00D600A5" w:rsidRDefault="002945D3" w:rsidP="00F21301">
            <w:pPr>
              <w:spacing w:after="150" w:line="240" w:lineRule="auto"/>
              <w:jc w:val="both"/>
              <w:rPr>
                <w:rFonts w:ascii="Times New Roman" w:eastAsia="@Arial Unicode MS" w:hAnsi="Times New Roman" w:cs="Times New Roman"/>
                <w:b/>
                <w:sz w:val="24"/>
                <w:szCs w:val="24"/>
                <w:lang w:val="en-US"/>
              </w:rPr>
            </w:pPr>
            <w:r w:rsidRPr="00D600A5">
              <w:rPr>
                <w:rFonts w:ascii="Times New Roman" w:eastAsia="@Arial Unicode MS" w:hAnsi="Times New Roman" w:cs="Times New Roman"/>
                <w:b/>
                <w:sz w:val="24"/>
                <w:szCs w:val="24"/>
                <w:lang w:val="en-US"/>
              </w:rPr>
              <w:t>1</w:t>
            </w:r>
          </w:p>
        </w:tc>
        <w:tc>
          <w:tcPr>
            <w:tcW w:w="500" w:type="dxa"/>
          </w:tcPr>
          <w:p w:rsidR="002945D3" w:rsidRPr="00D600A5" w:rsidRDefault="002945D3" w:rsidP="00F21301">
            <w:pPr>
              <w:spacing w:after="150" w:line="240" w:lineRule="auto"/>
              <w:jc w:val="both"/>
              <w:rPr>
                <w:rFonts w:ascii="Times New Roman" w:eastAsia="@Arial Unicode MS" w:hAnsi="Times New Roman" w:cs="Times New Roman"/>
                <w:b/>
                <w:sz w:val="24"/>
                <w:szCs w:val="24"/>
                <w:lang w:val="en-US"/>
              </w:rPr>
            </w:pPr>
            <w:r w:rsidRPr="00D600A5">
              <w:rPr>
                <w:rFonts w:ascii="Times New Roman" w:eastAsia="@Arial Unicode MS" w:hAnsi="Times New Roman" w:cs="Times New Roman"/>
                <w:b/>
                <w:sz w:val="24"/>
                <w:szCs w:val="24"/>
                <w:lang w:val="en-US"/>
              </w:rPr>
              <w:t>1</w:t>
            </w:r>
          </w:p>
        </w:tc>
        <w:tc>
          <w:tcPr>
            <w:tcW w:w="500" w:type="dxa"/>
          </w:tcPr>
          <w:p w:rsidR="002945D3" w:rsidRPr="00D600A5" w:rsidRDefault="002945D3" w:rsidP="00F21301">
            <w:pPr>
              <w:spacing w:after="150" w:line="240" w:lineRule="auto"/>
              <w:jc w:val="both"/>
              <w:rPr>
                <w:rFonts w:ascii="Times New Roman" w:eastAsia="@Arial Unicode MS" w:hAnsi="Times New Roman" w:cs="Times New Roman"/>
                <w:b/>
                <w:sz w:val="24"/>
                <w:szCs w:val="24"/>
                <w:lang w:val="en-US"/>
              </w:rPr>
            </w:pPr>
            <w:r w:rsidRPr="00D600A5">
              <w:rPr>
                <w:rFonts w:ascii="Times New Roman" w:eastAsia="@Arial Unicode MS" w:hAnsi="Times New Roman" w:cs="Times New Roman"/>
                <w:b/>
                <w:sz w:val="24"/>
                <w:szCs w:val="24"/>
                <w:lang w:val="en-US"/>
              </w:rPr>
              <w:t>1</w:t>
            </w:r>
          </w:p>
        </w:tc>
        <w:tc>
          <w:tcPr>
            <w:tcW w:w="500" w:type="dxa"/>
          </w:tcPr>
          <w:p w:rsidR="002945D3" w:rsidRPr="00D600A5" w:rsidRDefault="002945D3" w:rsidP="00F21301">
            <w:pPr>
              <w:spacing w:after="150" w:line="240" w:lineRule="auto"/>
              <w:jc w:val="both"/>
              <w:rPr>
                <w:rFonts w:ascii="Times New Roman" w:eastAsia="@Arial Unicode MS" w:hAnsi="Times New Roman" w:cs="Times New Roman"/>
                <w:b/>
                <w:sz w:val="24"/>
                <w:szCs w:val="24"/>
                <w:lang w:val="en-US"/>
              </w:rPr>
            </w:pPr>
            <w:r w:rsidRPr="00D600A5">
              <w:rPr>
                <w:rFonts w:ascii="Times New Roman" w:eastAsia="@Arial Unicode MS" w:hAnsi="Times New Roman" w:cs="Times New Roman"/>
                <w:b/>
                <w:sz w:val="24"/>
                <w:szCs w:val="24"/>
                <w:lang w:val="en-US"/>
              </w:rPr>
              <w:t>1</w:t>
            </w:r>
          </w:p>
        </w:tc>
        <w:tc>
          <w:tcPr>
            <w:tcW w:w="334"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34"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40"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29"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34"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34"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40"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29"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80"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80"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80"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80"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34"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34"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40"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c>
          <w:tcPr>
            <w:tcW w:w="329" w:type="dxa"/>
          </w:tcPr>
          <w:p w:rsidR="002945D3" w:rsidRPr="00D600A5" w:rsidRDefault="002945D3" w:rsidP="00F21301">
            <w:pPr>
              <w:spacing w:after="150" w:line="240" w:lineRule="auto"/>
              <w:jc w:val="both"/>
              <w:rPr>
                <w:rFonts w:ascii="Times New Roman" w:eastAsia="@Arial Unicode MS" w:hAnsi="Times New Roman" w:cs="Times New Roman"/>
                <w:b/>
                <w:sz w:val="24"/>
                <w:szCs w:val="24"/>
              </w:rPr>
            </w:pP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sz w:val="24"/>
                <w:szCs w:val="24"/>
              </w:rPr>
            </w:pP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tcPr>
          <w:p w:rsidR="00F21301" w:rsidRPr="00D600A5" w:rsidRDefault="00F21301" w:rsidP="00F21301">
            <w:pPr>
              <w:spacing w:after="0" w:line="240" w:lineRule="auto"/>
              <w:rPr>
                <w:rFonts w:ascii="Times New Roman" w:hAnsi="Times New Roman" w:cs="Times New Roman"/>
                <w:i/>
                <w:sz w:val="18"/>
                <w:szCs w:val="20"/>
              </w:rPr>
            </w:pPr>
            <w:r w:rsidRPr="00D600A5">
              <w:rPr>
                <w:rFonts w:ascii="Times New Roman" w:hAnsi="Times New Roman" w:cs="Times New Roman"/>
                <w:i/>
                <w:sz w:val="18"/>
                <w:szCs w:val="20"/>
              </w:rPr>
              <w:t>Билет в будущее</w:t>
            </w: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500" w:type="dxa"/>
          </w:tcPr>
          <w:p w:rsidR="00F21301" w:rsidRPr="00D600A5" w:rsidRDefault="00F21301" w:rsidP="00F21301">
            <w:pPr>
              <w:spacing w:after="150" w:line="240" w:lineRule="auto"/>
              <w:jc w:val="both"/>
              <w:rPr>
                <w:rFonts w:ascii="Times New Roman" w:eastAsia="@Arial Unicode MS" w:hAnsi="Times New Roman" w:cs="Times New Roman"/>
                <w:b/>
                <w:sz w:val="24"/>
                <w:szCs w:val="24"/>
              </w:rPr>
            </w:pPr>
          </w:p>
        </w:tc>
        <w:tc>
          <w:tcPr>
            <w:tcW w:w="1337" w:type="dxa"/>
            <w:gridSpan w:val="4"/>
          </w:tcPr>
          <w:p w:rsidR="00F21301" w:rsidRPr="00D600A5" w:rsidRDefault="00F21301" w:rsidP="00F21301">
            <w:pPr>
              <w:spacing w:after="150" w:line="240" w:lineRule="auto"/>
              <w:jc w:val="center"/>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1337" w:type="dxa"/>
            <w:gridSpan w:val="4"/>
          </w:tcPr>
          <w:p w:rsidR="00F21301" w:rsidRPr="00D600A5" w:rsidRDefault="00F21301" w:rsidP="00F21301">
            <w:pPr>
              <w:spacing w:after="150" w:line="240" w:lineRule="auto"/>
              <w:jc w:val="center"/>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1520" w:type="dxa"/>
            <w:gridSpan w:val="4"/>
          </w:tcPr>
          <w:p w:rsidR="00F21301" w:rsidRPr="00D600A5" w:rsidRDefault="00F21301" w:rsidP="00F21301">
            <w:pPr>
              <w:spacing w:after="150" w:line="240" w:lineRule="auto"/>
              <w:jc w:val="center"/>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c>
          <w:tcPr>
            <w:tcW w:w="1337" w:type="dxa"/>
            <w:gridSpan w:val="4"/>
          </w:tcPr>
          <w:p w:rsidR="00F21301" w:rsidRPr="00D600A5" w:rsidRDefault="00F21301" w:rsidP="00F21301">
            <w:pPr>
              <w:spacing w:after="150" w:line="240" w:lineRule="auto"/>
              <w:jc w:val="center"/>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1</w:t>
            </w:r>
          </w:p>
        </w:tc>
      </w:tr>
      <w:tr w:rsidR="00F21301" w:rsidRPr="00D600A5" w:rsidTr="00CB7441">
        <w:tc>
          <w:tcPr>
            <w:tcW w:w="10201" w:type="dxa"/>
            <w:gridSpan w:val="22"/>
          </w:tcPr>
          <w:p w:rsidR="00F21301" w:rsidRPr="00D600A5" w:rsidRDefault="00F21301" w:rsidP="00F21301">
            <w:pPr>
              <w:spacing w:after="150" w:line="240" w:lineRule="auto"/>
              <w:jc w:val="center"/>
              <w:rPr>
                <w:rFonts w:ascii="Times New Roman" w:eastAsia="@Arial Unicode MS" w:hAnsi="Times New Roman" w:cs="Times New Roman"/>
                <w:b/>
                <w:sz w:val="24"/>
                <w:szCs w:val="24"/>
              </w:rPr>
            </w:pPr>
            <w:r w:rsidRPr="00D600A5">
              <w:rPr>
                <w:rFonts w:ascii="Times New Roman" w:eastAsia="@Arial Unicode MS" w:hAnsi="Times New Roman" w:cs="Times New Roman"/>
                <w:b/>
                <w:sz w:val="24"/>
                <w:szCs w:val="24"/>
              </w:rPr>
              <w:t>Курсы по выбору</w:t>
            </w:r>
          </w:p>
        </w:tc>
      </w:tr>
      <w:tr w:rsidR="00D600A5" w:rsidRPr="00D600A5" w:rsidTr="00D600A5">
        <w:tc>
          <w:tcPr>
            <w:tcW w:w="1286" w:type="dxa"/>
            <w:vMerge w:val="restart"/>
          </w:tcPr>
          <w:p w:rsidR="00F21301" w:rsidRPr="00D600A5" w:rsidRDefault="00F21301" w:rsidP="00F21301">
            <w:pPr>
              <w:spacing w:after="150" w:line="240" w:lineRule="auto"/>
              <w:jc w:val="both"/>
              <w:rPr>
                <w:rFonts w:ascii="Times New Roman" w:eastAsia="@Arial Unicode MS" w:hAnsi="Times New Roman" w:cs="Times New Roman"/>
                <w:b/>
                <w:sz w:val="24"/>
                <w:szCs w:val="24"/>
              </w:rPr>
            </w:pPr>
            <w:r w:rsidRPr="00D600A5">
              <w:rPr>
                <w:rFonts w:ascii="Times New Roman" w:eastAsia="@Arial Unicode MS" w:hAnsi="Times New Roman" w:cs="Times New Roman"/>
                <w:b/>
                <w:sz w:val="18"/>
                <w:szCs w:val="24"/>
              </w:rPr>
              <w:t xml:space="preserve">Занятия, связанные с  реализацией особых интеллектуальных и социокультурных потребностей  </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rPr>
                <w:rFonts w:ascii="Times New Roman" w:hAnsi="Times New Roman" w:cs="Times New Roman"/>
                <w:i/>
                <w:sz w:val="20"/>
                <w:szCs w:val="20"/>
              </w:rPr>
            </w:pPr>
            <w:r w:rsidRPr="00D600A5">
              <w:rPr>
                <w:rFonts w:ascii="Times New Roman" w:hAnsi="Times New Roman" w:cs="Times New Roman"/>
                <w:i/>
                <w:sz w:val="20"/>
                <w:szCs w:val="20"/>
              </w:rPr>
              <w:t>Коррекционные занятия</w:t>
            </w: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szCs w:val="20"/>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szCs w:val="20"/>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szCs w:val="20"/>
              </w:rPr>
            </w:pPr>
          </w:p>
        </w:tc>
        <w:tc>
          <w:tcPr>
            <w:tcW w:w="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p>
        </w:tc>
        <w:tc>
          <w:tcPr>
            <w:tcW w:w="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r w:rsidRPr="00D600A5">
              <w:rPr>
                <w:rFonts w:ascii="Times New Roman" w:hAnsi="Times New Roman" w:cs="Times New Roman"/>
                <w:b/>
                <w:color w:val="FF0000"/>
                <w:szCs w:val="20"/>
              </w:rPr>
              <w:t>5</w:t>
            </w: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p>
        </w:tc>
        <w:tc>
          <w:tcPr>
            <w:tcW w:w="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r w:rsidRPr="00D600A5">
              <w:rPr>
                <w:rFonts w:ascii="Times New Roman" w:hAnsi="Times New Roman" w:cs="Times New Roman"/>
                <w:b/>
                <w:color w:val="FF0000"/>
                <w:szCs w:val="20"/>
              </w:rPr>
              <w:t>5</w:t>
            </w: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p>
        </w:tc>
        <w:tc>
          <w:tcPr>
            <w:tcW w:w="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r w:rsidRPr="00D600A5">
              <w:rPr>
                <w:rFonts w:ascii="Times New Roman" w:hAnsi="Times New Roman" w:cs="Times New Roman"/>
                <w:b/>
                <w:color w:val="FF0000"/>
                <w:szCs w:val="20"/>
              </w:rPr>
              <w:t>5</w:t>
            </w: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p>
        </w:tc>
        <w:tc>
          <w:tcPr>
            <w:tcW w:w="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p>
        </w:tc>
        <w:tc>
          <w:tcPr>
            <w:tcW w:w="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p>
        </w:tc>
        <w:tc>
          <w:tcPr>
            <w:tcW w:w="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F21301" w:rsidRPr="00D600A5" w:rsidRDefault="00F21301" w:rsidP="002945D3">
            <w:pPr>
              <w:spacing w:after="0" w:line="240" w:lineRule="auto"/>
              <w:jc w:val="center"/>
              <w:rPr>
                <w:rFonts w:ascii="Times New Roman" w:hAnsi="Times New Roman" w:cs="Times New Roman"/>
                <w:b/>
                <w:color w:val="FF0000"/>
                <w:szCs w:val="20"/>
              </w:rPr>
            </w:pPr>
            <w:r w:rsidRPr="00D600A5">
              <w:rPr>
                <w:rFonts w:ascii="Times New Roman" w:hAnsi="Times New Roman" w:cs="Times New Roman"/>
                <w:b/>
                <w:color w:val="FF0000"/>
                <w:szCs w:val="20"/>
              </w:rPr>
              <w:t>5</w:t>
            </w: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Консультации по предметам</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4</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4</w:t>
            </w: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4</w:t>
            </w: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4</w:t>
            </w: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Обществознание. За страницами учебника</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Листая книжные страницы</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1337"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34" w:type="dxa"/>
          </w:tcPr>
          <w:p w:rsidR="00F21301" w:rsidRPr="00D600A5" w:rsidRDefault="00F21301" w:rsidP="002945D3">
            <w:pPr>
              <w:spacing w:after="0" w:line="240" w:lineRule="auto"/>
              <w:jc w:val="center"/>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center"/>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center"/>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center"/>
              <w:rPr>
                <w:rFonts w:ascii="Times New Roman" w:eastAsia="@Arial Unicode MS" w:hAnsi="Times New Roman" w:cs="Times New Roman"/>
                <w:b/>
                <w:sz w:val="24"/>
                <w:szCs w:val="18"/>
              </w:rPr>
            </w:pPr>
          </w:p>
        </w:tc>
        <w:tc>
          <w:tcPr>
            <w:tcW w:w="1520"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ЮИД «Зебра»</w:t>
            </w:r>
          </w:p>
        </w:tc>
        <w:tc>
          <w:tcPr>
            <w:tcW w:w="2000"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proofErr w:type="spellStart"/>
            <w:r w:rsidRPr="00D600A5">
              <w:rPr>
                <w:rFonts w:ascii="Times New Roman" w:eastAsia="@Arial Unicode MS" w:hAnsi="Times New Roman" w:cs="Times New Roman"/>
                <w:i/>
                <w:sz w:val="18"/>
                <w:szCs w:val="18"/>
                <w:lang w:val="en-US"/>
              </w:rPr>
              <w:t>TehLab</w:t>
            </w:r>
            <w:proofErr w:type="spellEnd"/>
          </w:p>
        </w:tc>
        <w:tc>
          <w:tcPr>
            <w:tcW w:w="2000"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c>
          <w:tcPr>
            <w:tcW w:w="1337"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Пресс-центр</w:t>
            </w:r>
          </w:p>
        </w:tc>
        <w:tc>
          <w:tcPr>
            <w:tcW w:w="2000"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1337"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1337"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1520"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1337"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Стрессоустойчивость</w:t>
            </w:r>
          </w:p>
        </w:tc>
        <w:tc>
          <w:tcPr>
            <w:tcW w:w="2000"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p>
        </w:tc>
        <w:tc>
          <w:tcPr>
            <w:tcW w:w="1337"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sz w:val="18"/>
                <w:szCs w:val="18"/>
              </w:rPr>
            </w:pPr>
          </w:p>
        </w:tc>
        <w:tc>
          <w:tcPr>
            <w:tcW w:w="1384" w:type="dxa"/>
            <w:shd w:val="clear" w:color="auto" w:fill="F7CAAC" w:themeFill="accent2" w:themeFillTint="66"/>
          </w:tcPr>
          <w:p w:rsidR="00F21301" w:rsidRPr="00D600A5" w:rsidRDefault="001D0734"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Критическое мышление</w:t>
            </w:r>
          </w:p>
        </w:tc>
        <w:tc>
          <w:tcPr>
            <w:tcW w:w="2000"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p>
        </w:tc>
        <w:tc>
          <w:tcPr>
            <w:tcW w:w="1337"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1520"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Юный археолог</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4194" w:type="dxa"/>
            <w:gridSpan w:val="12"/>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2</w:t>
            </w:r>
          </w:p>
        </w:tc>
      </w:tr>
      <w:tr w:rsidR="00D600A5" w:rsidRPr="00D600A5" w:rsidTr="00D600A5">
        <w:tc>
          <w:tcPr>
            <w:tcW w:w="1286" w:type="dxa"/>
            <w:vMerge w:val="restart"/>
          </w:tcPr>
          <w:p w:rsidR="00F21301" w:rsidRPr="00D600A5" w:rsidRDefault="00F21301" w:rsidP="00F21301">
            <w:pPr>
              <w:spacing w:after="150" w:line="240" w:lineRule="auto"/>
              <w:jc w:val="both"/>
              <w:rPr>
                <w:rFonts w:ascii="Times New Roman" w:eastAsia="@Arial Unicode MS" w:hAnsi="Times New Roman" w:cs="Times New Roman"/>
                <w:b/>
                <w:sz w:val="18"/>
                <w:szCs w:val="18"/>
              </w:rPr>
            </w:pPr>
            <w:r w:rsidRPr="00D600A5">
              <w:rPr>
                <w:rFonts w:ascii="Times New Roman" w:eastAsia="@Arial Unicode MS" w:hAnsi="Times New Roman" w:cs="Times New Roman"/>
                <w:b/>
                <w:sz w:val="18"/>
                <w:szCs w:val="18"/>
              </w:rPr>
              <w:t xml:space="preserve">Занятия, направленные на удовлетворение интересов и потребностей обучающихся </w:t>
            </w:r>
            <w:proofErr w:type="spellStart"/>
            <w:r w:rsidRPr="00D600A5">
              <w:rPr>
                <w:rFonts w:ascii="Times New Roman" w:eastAsia="@Arial Unicode MS" w:hAnsi="Times New Roman" w:cs="Times New Roman"/>
                <w:b/>
                <w:sz w:val="18"/>
                <w:szCs w:val="18"/>
              </w:rPr>
              <w:t>обучающихся</w:t>
            </w:r>
            <w:proofErr w:type="spellEnd"/>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Президентские игры</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r>
      <w:tr w:rsidR="00D600A5" w:rsidRPr="00D600A5" w:rsidTr="00D600A5">
        <w:tc>
          <w:tcPr>
            <w:tcW w:w="1286" w:type="dxa"/>
            <w:vMerge/>
          </w:tcPr>
          <w:p w:rsidR="001D0734" w:rsidRPr="00D600A5" w:rsidRDefault="001D0734" w:rsidP="00F21301">
            <w:pPr>
              <w:spacing w:after="150" w:line="240" w:lineRule="auto"/>
              <w:jc w:val="both"/>
              <w:rPr>
                <w:rFonts w:ascii="Times New Roman" w:eastAsia="@Arial Unicode MS" w:hAnsi="Times New Roman" w:cs="Times New Roman"/>
                <w:b/>
                <w:sz w:val="18"/>
                <w:szCs w:val="18"/>
              </w:rPr>
            </w:pPr>
          </w:p>
        </w:tc>
        <w:tc>
          <w:tcPr>
            <w:tcW w:w="1384" w:type="dxa"/>
            <w:shd w:val="clear" w:color="auto" w:fill="F7CAAC" w:themeFill="accent2" w:themeFillTint="66"/>
          </w:tcPr>
          <w:p w:rsidR="001D0734" w:rsidRPr="00D600A5" w:rsidRDefault="001D0734" w:rsidP="002945D3">
            <w:pPr>
              <w:spacing w:after="0" w:line="240" w:lineRule="auto"/>
              <w:jc w:val="both"/>
              <w:rPr>
                <w:rFonts w:ascii="Times New Roman" w:eastAsia="@Arial Unicode MS" w:hAnsi="Times New Roman" w:cs="Times New Roman"/>
                <w:i/>
                <w:sz w:val="18"/>
                <w:szCs w:val="18"/>
                <w:lang w:val="en-US"/>
              </w:rPr>
            </w:pPr>
            <w:r w:rsidRPr="00D600A5">
              <w:rPr>
                <w:rFonts w:ascii="Times New Roman" w:eastAsia="@Arial Unicode MS" w:hAnsi="Times New Roman" w:cs="Times New Roman"/>
                <w:i/>
                <w:sz w:val="18"/>
                <w:szCs w:val="18"/>
                <w:lang w:val="en-US"/>
              </w:rPr>
              <w:t>Python</w:t>
            </w:r>
          </w:p>
        </w:tc>
        <w:tc>
          <w:tcPr>
            <w:tcW w:w="500" w:type="dxa"/>
          </w:tcPr>
          <w:p w:rsidR="001D0734" w:rsidRPr="00D600A5" w:rsidRDefault="001D0734" w:rsidP="002945D3">
            <w:pPr>
              <w:spacing w:after="0" w:line="240" w:lineRule="auto"/>
              <w:jc w:val="both"/>
              <w:rPr>
                <w:rFonts w:ascii="Times New Roman" w:eastAsia="@Arial Unicode MS" w:hAnsi="Times New Roman" w:cs="Times New Roman"/>
                <w:b/>
                <w:sz w:val="24"/>
                <w:szCs w:val="18"/>
              </w:rPr>
            </w:pPr>
          </w:p>
        </w:tc>
        <w:tc>
          <w:tcPr>
            <w:tcW w:w="500" w:type="dxa"/>
          </w:tcPr>
          <w:p w:rsidR="001D0734" w:rsidRPr="00D600A5" w:rsidRDefault="001D0734" w:rsidP="002945D3">
            <w:pPr>
              <w:spacing w:after="0" w:line="240" w:lineRule="auto"/>
              <w:jc w:val="both"/>
              <w:rPr>
                <w:rFonts w:ascii="Times New Roman" w:eastAsia="@Arial Unicode MS" w:hAnsi="Times New Roman" w:cs="Times New Roman"/>
                <w:b/>
                <w:sz w:val="24"/>
                <w:szCs w:val="18"/>
              </w:rPr>
            </w:pPr>
          </w:p>
        </w:tc>
        <w:tc>
          <w:tcPr>
            <w:tcW w:w="500" w:type="dxa"/>
          </w:tcPr>
          <w:p w:rsidR="001D0734" w:rsidRPr="00D600A5" w:rsidRDefault="001D0734" w:rsidP="002945D3">
            <w:pPr>
              <w:spacing w:after="0" w:line="240" w:lineRule="auto"/>
              <w:jc w:val="both"/>
              <w:rPr>
                <w:rFonts w:ascii="Times New Roman" w:eastAsia="@Arial Unicode MS" w:hAnsi="Times New Roman" w:cs="Times New Roman"/>
                <w:b/>
                <w:sz w:val="24"/>
                <w:szCs w:val="18"/>
              </w:rPr>
            </w:pPr>
          </w:p>
        </w:tc>
        <w:tc>
          <w:tcPr>
            <w:tcW w:w="500" w:type="dxa"/>
          </w:tcPr>
          <w:p w:rsidR="001D0734" w:rsidRPr="00D600A5" w:rsidRDefault="001D0734" w:rsidP="002945D3">
            <w:pPr>
              <w:spacing w:after="0" w:line="240" w:lineRule="auto"/>
              <w:jc w:val="both"/>
              <w:rPr>
                <w:rFonts w:ascii="Times New Roman" w:eastAsia="@Arial Unicode MS" w:hAnsi="Times New Roman" w:cs="Times New Roman"/>
                <w:b/>
                <w:sz w:val="24"/>
                <w:szCs w:val="18"/>
              </w:rPr>
            </w:pPr>
          </w:p>
        </w:tc>
        <w:tc>
          <w:tcPr>
            <w:tcW w:w="334" w:type="dxa"/>
          </w:tcPr>
          <w:p w:rsidR="001D0734" w:rsidRPr="00D600A5" w:rsidRDefault="001D0734" w:rsidP="002945D3">
            <w:pPr>
              <w:spacing w:after="0" w:line="240" w:lineRule="auto"/>
              <w:jc w:val="both"/>
              <w:rPr>
                <w:rFonts w:ascii="Times New Roman" w:eastAsia="@Arial Unicode MS" w:hAnsi="Times New Roman" w:cs="Times New Roman"/>
                <w:b/>
                <w:sz w:val="24"/>
                <w:szCs w:val="18"/>
              </w:rPr>
            </w:pPr>
          </w:p>
        </w:tc>
        <w:tc>
          <w:tcPr>
            <w:tcW w:w="334" w:type="dxa"/>
          </w:tcPr>
          <w:p w:rsidR="001D0734" w:rsidRPr="00D600A5" w:rsidRDefault="001D0734" w:rsidP="002945D3">
            <w:pPr>
              <w:spacing w:after="0" w:line="240" w:lineRule="auto"/>
              <w:jc w:val="both"/>
              <w:rPr>
                <w:rFonts w:ascii="Times New Roman" w:eastAsia="@Arial Unicode MS" w:hAnsi="Times New Roman" w:cs="Times New Roman"/>
                <w:b/>
                <w:sz w:val="24"/>
                <w:szCs w:val="18"/>
              </w:rPr>
            </w:pPr>
          </w:p>
        </w:tc>
        <w:tc>
          <w:tcPr>
            <w:tcW w:w="340" w:type="dxa"/>
          </w:tcPr>
          <w:p w:rsidR="001D0734" w:rsidRPr="00D600A5" w:rsidRDefault="001D0734" w:rsidP="002945D3">
            <w:pPr>
              <w:spacing w:after="0" w:line="240" w:lineRule="auto"/>
              <w:jc w:val="both"/>
              <w:rPr>
                <w:rFonts w:ascii="Times New Roman" w:eastAsia="@Arial Unicode MS" w:hAnsi="Times New Roman" w:cs="Times New Roman"/>
                <w:b/>
                <w:sz w:val="24"/>
                <w:szCs w:val="18"/>
              </w:rPr>
            </w:pPr>
          </w:p>
        </w:tc>
        <w:tc>
          <w:tcPr>
            <w:tcW w:w="329" w:type="dxa"/>
          </w:tcPr>
          <w:p w:rsidR="001D0734" w:rsidRPr="00D600A5" w:rsidRDefault="001D0734" w:rsidP="002945D3">
            <w:pPr>
              <w:spacing w:after="0" w:line="240" w:lineRule="auto"/>
              <w:jc w:val="both"/>
              <w:rPr>
                <w:rFonts w:ascii="Times New Roman" w:eastAsia="@Arial Unicode MS" w:hAnsi="Times New Roman" w:cs="Times New Roman"/>
                <w:b/>
                <w:sz w:val="24"/>
                <w:szCs w:val="18"/>
              </w:rPr>
            </w:pPr>
          </w:p>
        </w:tc>
        <w:tc>
          <w:tcPr>
            <w:tcW w:w="1337" w:type="dxa"/>
            <w:gridSpan w:val="4"/>
          </w:tcPr>
          <w:p w:rsidR="001D0734" w:rsidRPr="00D600A5" w:rsidRDefault="001D0734" w:rsidP="002945D3">
            <w:pPr>
              <w:spacing w:after="0" w:line="240" w:lineRule="auto"/>
              <w:jc w:val="center"/>
              <w:rPr>
                <w:rFonts w:ascii="Times New Roman" w:eastAsia="@Arial Unicode MS" w:hAnsi="Times New Roman" w:cs="Times New Roman"/>
                <w:b/>
                <w:sz w:val="24"/>
                <w:szCs w:val="18"/>
                <w:lang w:val="en-US"/>
              </w:rPr>
            </w:pPr>
            <w:r w:rsidRPr="00D600A5">
              <w:rPr>
                <w:rFonts w:ascii="Times New Roman" w:eastAsia="@Arial Unicode MS" w:hAnsi="Times New Roman" w:cs="Times New Roman"/>
                <w:b/>
                <w:sz w:val="24"/>
                <w:szCs w:val="18"/>
                <w:lang w:val="en-US"/>
              </w:rPr>
              <w:t>1</w:t>
            </w:r>
          </w:p>
        </w:tc>
        <w:tc>
          <w:tcPr>
            <w:tcW w:w="1520" w:type="dxa"/>
            <w:gridSpan w:val="4"/>
          </w:tcPr>
          <w:p w:rsidR="001D0734" w:rsidRPr="00D600A5" w:rsidRDefault="001D0734" w:rsidP="002945D3">
            <w:pPr>
              <w:spacing w:after="0" w:line="240" w:lineRule="auto"/>
              <w:jc w:val="center"/>
              <w:rPr>
                <w:rFonts w:ascii="Times New Roman" w:eastAsia="@Arial Unicode MS" w:hAnsi="Times New Roman" w:cs="Times New Roman"/>
                <w:b/>
                <w:sz w:val="24"/>
                <w:szCs w:val="18"/>
                <w:lang w:val="en-US"/>
              </w:rPr>
            </w:pPr>
            <w:r w:rsidRPr="00D600A5">
              <w:rPr>
                <w:rFonts w:ascii="Times New Roman" w:eastAsia="@Arial Unicode MS" w:hAnsi="Times New Roman" w:cs="Times New Roman"/>
                <w:b/>
                <w:sz w:val="24"/>
                <w:szCs w:val="18"/>
                <w:lang w:val="en-US"/>
              </w:rPr>
              <w:t>1</w:t>
            </w:r>
          </w:p>
        </w:tc>
        <w:tc>
          <w:tcPr>
            <w:tcW w:w="334" w:type="dxa"/>
          </w:tcPr>
          <w:p w:rsidR="001D0734" w:rsidRPr="00D600A5" w:rsidRDefault="001D0734" w:rsidP="002945D3">
            <w:pPr>
              <w:spacing w:after="0" w:line="240" w:lineRule="auto"/>
              <w:jc w:val="both"/>
              <w:rPr>
                <w:rFonts w:ascii="Times New Roman" w:eastAsia="@Arial Unicode MS" w:hAnsi="Times New Roman" w:cs="Times New Roman"/>
                <w:b/>
                <w:sz w:val="24"/>
                <w:szCs w:val="18"/>
              </w:rPr>
            </w:pPr>
          </w:p>
        </w:tc>
        <w:tc>
          <w:tcPr>
            <w:tcW w:w="334" w:type="dxa"/>
          </w:tcPr>
          <w:p w:rsidR="001D0734" w:rsidRPr="00D600A5" w:rsidRDefault="001D0734" w:rsidP="002945D3">
            <w:pPr>
              <w:spacing w:after="0" w:line="240" w:lineRule="auto"/>
              <w:jc w:val="both"/>
              <w:rPr>
                <w:rFonts w:ascii="Times New Roman" w:eastAsia="@Arial Unicode MS" w:hAnsi="Times New Roman" w:cs="Times New Roman"/>
                <w:b/>
                <w:sz w:val="24"/>
                <w:szCs w:val="18"/>
              </w:rPr>
            </w:pPr>
          </w:p>
        </w:tc>
        <w:tc>
          <w:tcPr>
            <w:tcW w:w="340" w:type="dxa"/>
          </w:tcPr>
          <w:p w:rsidR="001D0734" w:rsidRPr="00D600A5" w:rsidRDefault="001D0734" w:rsidP="002945D3">
            <w:pPr>
              <w:spacing w:after="0" w:line="240" w:lineRule="auto"/>
              <w:jc w:val="both"/>
              <w:rPr>
                <w:rFonts w:ascii="Times New Roman" w:eastAsia="@Arial Unicode MS" w:hAnsi="Times New Roman" w:cs="Times New Roman"/>
                <w:b/>
                <w:sz w:val="24"/>
                <w:szCs w:val="18"/>
              </w:rPr>
            </w:pPr>
          </w:p>
        </w:tc>
        <w:tc>
          <w:tcPr>
            <w:tcW w:w="329" w:type="dxa"/>
          </w:tcPr>
          <w:p w:rsidR="001D0734" w:rsidRPr="00D600A5" w:rsidRDefault="001D0734" w:rsidP="002945D3">
            <w:pPr>
              <w:spacing w:after="0" w:line="240" w:lineRule="auto"/>
              <w:jc w:val="both"/>
              <w:rPr>
                <w:rFonts w:ascii="Times New Roman" w:eastAsia="@Arial Unicode MS" w:hAnsi="Times New Roman" w:cs="Times New Roman"/>
                <w:b/>
                <w:sz w:val="24"/>
                <w:szCs w:val="18"/>
              </w:rPr>
            </w:pP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b/>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Театральная студия «52 герца»</w:t>
            </w:r>
          </w:p>
        </w:tc>
        <w:tc>
          <w:tcPr>
            <w:tcW w:w="2000"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c>
          <w:tcPr>
            <w:tcW w:w="1337"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c>
          <w:tcPr>
            <w:tcW w:w="1337"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c>
          <w:tcPr>
            <w:tcW w:w="1520"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c>
          <w:tcPr>
            <w:tcW w:w="1337"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r>
      <w:tr w:rsidR="00D600A5" w:rsidRPr="00D600A5" w:rsidTr="00D600A5">
        <w:trPr>
          <w:trHeight w:val="667"/>
        </w:trPr>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b/>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Вокальная студия «</w:t>
            </w:r>
            <w:r w:rsidRPr="00D600A5">
              <w:rPr>
                <w:rFonts w:ascii="Times New Roman" w:eastAsia="@Arial Unicode MS" w:hAnsi="Times New Roman" w:cs="Times New Roman"/>
                <w:i/>
                <w:sz w:val="18"/>
                <w:szCs w:val="18"/>
                <w:lang w:val="en-US"/>
              </w:rPr>
              <w:t xml:space="preserve">City </w:t>
            </w:r>
            <w:proofErr w:type="spellStart"/>
            <w:r w:rsidRPr="00D600A5">
              <w:rPr>
                <w:rFonts w:ascii="Times New Roman" w:eastAsia="@Arial Unicode MS" w:hAnsi="Times New Roman" w:cs="Times New Roman"/>
                <w:i/>
                <w:sz w:val="18"/>
                <w:szCs w:val="18"/>
                <w:lang w:val="en-US"/>
              </w:rPr>
              <w:t>voic</w:t>
            </w:r>
            <w:proofErr w:type="spellEnd"/>
            <w:r w:rsidRPr="00D600A5">
              <w:rPr>
                <w:rFonts w:ascii="Times New Roman" w:eastAsia="@Arial Unicode MS" w:hAnsi="Times New Roman" w:cs="Times New Roman"/>
                <w:i/>
                <w:sz w:val="18"/>
                <w:szCs w:val="18"/>
              </w:rPr>
              <w:t>»</w:t>
            </w:r>
          </w:p>
        </w:tc>
        <w:tc>
          <w:tcPr>
            <w:tcW w:w="2000"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1337"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lang w:val="en-US"/>
              </w:rPr>
            </w:pPr>
            <w:r w:rsidRPr="00D600A5">
              <w:rPr>
                <w:rFonts w:ascii="Times New Roman" w:eastAsia="@Arial Unicode MS" w:hAnsi="Times New Roman" w:cs="Times New Roman"/>
                <w:b/>
                <w:sz w:val="24"/>
                <w:szCs w:val="18"/>
                <w:lang w:val="en-US"/>
              </w:rPr>
              <w:t>1</w:t>
            </w:r>
          </w:p>
        </w:tc>
        <w:tc>
          <w:tcPr>
            <w:tcW w:w="1337"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lang w:val="en-US"/>
              </w:rPr>
            </w:pPr>
            <w:r w:rsidRPr="00D600A5">
              <w:rPr>
                <w:rFonts w:ascii="Times New Roman" w:eastAsia="@Arial Unicode MS" w:hAnsi="Times New Roman" w:cs="Times New Roman"/>
                <w:b/>
                <w:sz w:val="24"/>
                <w:szCs w:val="18"/>
                <w:lang w:val="en-US"/>
              </w:rPr>
              <w:t>1</w:t>
            </w:r>
          </w:p>
        </w:tc>
        <w:tc>
          <w:tcPr>
            <w:tcW w:w="1520"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lang w:val="en-US"/>
              </w:rPr>
            </w:pPr>
            <w:r w:rsidRPr="00D600A5">
              <w:rPr>
                <w:rFonts w:ascii="Times New Roman" w:eastAsia="@Arial Unicode MS" w:hAnsi="Times New Roman" w:cs="Times New Roman"/>
                <w:b/>
                <w:sz w:val="24"/>
                <w:szCs w:val="18"/>
                <w:lang w:val="en-US"/>
              </w:rPr>
              <w:t>1</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b/>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Художественное творчество</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8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1D0734"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40" w:type="dxa"/>
          </w:tcPr>
          <w:p w:rsidR="00F21301" w:rsidRPr="00D600A5" w:rsidRDefault="001D0734"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r>
      <w:tr w:rsidR="00F21301"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b/>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Волшебная сила искусства</w:t>
            </w:r>
          </w:p>
        </w:tc>
        <w:tc>
          <w:tcPr>
            <w:tcW w:w="7531" w:type="dxa"/>
            <w:gridSpan w:val="20"/>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b/>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Волейбол</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531" w:type="dxa"/>
            <w:gridSpan w:val="16"/>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b/>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Баскетбол</w:t>
            </w:r>
          </w:p>
        </w:tc>
        <w:tc>
          <w:tcPr>
            <w:tcW w:w="2000" w:type="dxa"/>
            <w:gridSpan w:val="4"/>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c>
          <w:tcPr>
            <w:tcW w:w="2674" w:type="dxa"/>
            <w:gridSpan w:val="8"/>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c>
          <w:tcPr>
            <w:tcW w:w="2857" w:type="dxa"/>
            <w:gridSpan w:val="8"/>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b/>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Теннис</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2857" w:type="dxa"/>
            <w:gridSpan w:val="8"/>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r>
      <w:tr w:rsidR="00D600A5"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b/>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ДЮП «Горячая десятка»</w:t>
            </w: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50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4194" w:type="dxa"/>
            <w:gridSpan w:val="12"/>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34"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40"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c>
          <w:tcPr>
            <w:tcW w:w="329" w:type="dxa"/>
          </w:tcPr>
          <w:p w:rsidR="00F21301" w:rsidRPr="00D600A5" w:rsidRDefault="00F21301" w:rsidP="002945D3">
            <w:pPr>
              <w:spacing w:after="0" w:line="240" w:lineRule="auto"/>
              <w:jc w:val="both"/>
              <w:rPr>
                <w:rFonts w:ascii="Times New Roman" w:eastAsia="@Arial Unicode MS" w:hAnsi="Times New Roman" w:cs="Times New Roman"/>
                <w:b/>
                <w:sz w:val="24"/>
                <w:szCs w:val="18"/>
              </w:rPr>
            </w:pPr>
          </w:p>
        </w:tc>
      </w:tr>
      <w:tr w:rsidR="00F21301" w:rsidRPr="00D600A5" w:rsidTr="00D600A5">
        <w:tc>
          <w:tcPr>
            <w:tcW w:w="1286" w:type="dxa"/>
            <w:vMerge/>
          </w:tcPr>
          <w:p w:rsidR="00F21301" w:rsidRPr="00D600A5" w:rsidRDefault="00F21301" w:rsidP="00F21301">
            <w:pPr>
              <w:spacing w:after="150" w:line="240" w:lineRule="auto"/>
              <w:jc w:val="both"/>
              <w:rPr>
                <w:rFonts w:ascii="Times New Roman" w:eastAsia="@Arial Unicode MS" w:hAnsi="Times New Roman" w:cs="Times New Roman"/>
                <w:b/>
                <w:sz w:val="18"/>
                <w:szCs w:val="18"/>
              </w:rPr>
            </w:pPr>
          </w:p>
        </w:tc>
        <w:tc>
          <w:tcPr>
            <w:tcW w:w="1384" w:type="dxa"/>
            <w:shd w:val="clear" w:color="auto" w:fill="F7CAAC" w:themeFill="accent2" w:themeFillTint="66"/>
          </w:tcPr>
          <w:p w:rsidR="00F21301" w:rsidRPr="00D600A5" w:rsidRDefault="00F21301"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ТСК «Барс»</w:t>
            </w:r>
          </w:p>
        </w:tc>
        <w:tc>
          <w:tcPr>
            <w:tcW w:w="7531" w:type="dxa"/>
            <w:gridSpan w:val="20"/>
          </w:tcPr>
          <w:p w:rsidR="00F21301" w:rsidRPr="00D600A5" w:rsidRDefault="00F21301"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9</w:t>
            </w:r>
          </w:p>
        </w:tc>
      </w:tr>
      <w:tr w:rsidR="00D600A5" w:rsidRPr="00D600A5" w:rsidTr="00D600A5">
        <w:tc>
          <w:tcPr>
            <w:tcW w:w="1286" w:type="dxa"/>
            <w:vMerge w:val="restart"/>
          </w:tcPr>
          <w:p w:rsidR="00D600A5" w:rsidRPr="00D600A5" w:rsidRDefault="00D600A5" w:rsidP="00F21301">
            <w:pPr>
              <w:spacing w:after="150" w:line="240" w:lineRule="auto"/>
              <w:jc w:val="both"/>
              <w:rPr>
                <w:rFonts w:ascii="Times New Roman" w:eastAsia="@Arial Unicode MS" w:hAnsi="Times New Roman" w:cs="Times New Roman"/>
                <w:b/>
                <w:sz w:val="18"/>
                <w:szCs w:val="18"/>
              </w:rPr>
            </w:pPr>
            <w:r w:rsidRPr="00D600A5">
              <w:rPr>
                <w:rFonts w:ascii="Times New Roman" w:hAnsi="Times New Roman" w:cs="Times New Roman"/>
                <w:b/>
                <w:sz w:val="18"/>
                <w:szCs w:val="18"/>
              </w:rPr>
              <w:t>Занятия, направленные на организацию комплекса воспитательных мероприятий</w:t>
            </w:r>
          </w:p>
        </w:tc>
        <w:tc>
          <w:tcPr>
            <w:tcW w:w="1384" w:type="dxa"/>
            <w:shd w:val="clear" w:color="auto" w:fill="F7CAAC" w:themeFill="accent2" w:themeFillTint="66"/>
          </w:tcPr>
          <w:p w:rsidR="00D600A5" w:rsidRPr="00D600A5" w:rsidRDefault="00D600A5"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Барабанная дробь</w:t>
            </w:r>
          </w:p>
        </w:tc>
        <w:tc>
          <w:tcPr>
            <w:tcW w:w="3337" w:type="dxa"/>
            <w:gridSpan w:val="8"/>
          </w:tcPr>
          <w:p w:rsidR="00D600A5" w:rsidRPr="00D600A5" w:rsidRDefault="00D600A5"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5</w:t>
            </w:r>
          </w:p>
        </w:tc>
        <w:tc>
          <w:tcPr>
            <w:tcW w:w="2857" w:type="dxa"/>
            <w:gridSpan w:val="8"/>
          </w:tcPr>
          <w:p w:rsidR="00D600A5" w:rsidRPr="00D600A5" w:rsidRDefault="00D600A5"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4</w:t>
            </w:r>
          </w:p>
        </w:tc>
        <w:tc>
          <w:tcPr>
            <w:tcW w:w="334"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34"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4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29"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r>
      <w:tr w:rsidR="00D600A5" w:rsidRPr="00D600A5" w:rsidTr="00D600A5">
        <w:tc>
          <w:tcPr>
            <w:tcW w:w="1286" w:type="dxa"/>
            <w:vMerge/>
          </w:tcPr>
          <w:p w:rsidR="00D600A5" w:rsidRPr="00D600A5" w:rsidRDefault="00D600A5" w:rsidP="00F21301">
            <w:pPr>
              <w:spacing w:after="150" w:line="240" w:lineRule="auto"/>
              <w:jc w:val="both"/>
              <w:rPr>
                <w:rFonts w:ascii="Times New Roman" w:eastAsia="@Arial Unicode MS" w:hAnsi="Times New Roman" w:cs="Times New Roman"/>
                <w:sz w:val="18"/>
                <w:szCs w:val="18"/>
              </w:rPr>
            </w:pPr>
          </w:p>
        </w:tc>
        <w:tc>
          <w:tcPr>
            <w:tcW w:w="1384" w:type="dxa"/>
            <w:shd w:val="clear" w:color="auto" w:fill="F7CAAC" w:themeFill="accent2" w:themeFillTint="66"/>
          </w:tcPr>
          <w:p w:rsidR="00D600A5" w:rsidRPr="00D600A5" w:rsidRDefault="00D600A5"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ВПК «Воин»</w:t>
            </w:r>
          </w:p>
        </w:tc>
        <w:tc>
          <w:tcPr>
            <w:tcW w:w="50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50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50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50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5531" w:type="dxa"/>
            <w:gridSpan w:val="16"/>
          </w:tcPr>
          <w:p w:rsidR="00D600A5" w:rsidRPr="00D600A5" w:rsidRDefault="00D600A5"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9</w:t>
            </w:r>
          </w:p>
        </w:tc>
      </w:tr>
      <w:tr w:rsidR="00D600A5" w:rsidRPr="00D600A5" w:rsidTr="00D600A5">
        <w:tc>
          <w:tcPr>
            <w:tcW w:w="1286" w:type="dxa"/>
            <w:vMerge/>
          </w:tcPr>
          <w:p w:rsidR="00D600A5" w:rsidRPr="00D600A5" w:rsidRDefault="00D600A5" w:rsidP="00F21301">
            <w:pPr>
              <w:spacing w:after="150" w:line="240" w:lineRule="auto"/>
              <w:jc w:val="both"/>
              <w:rPr>
                <w:rFonts w:ascii="Times New Roman" w:eastAsia="@Arial Unicode MS" w:hAnsi="Times New Roman" w:cs="Times New Roman"/>
                <w:sz w:val="18"/>
                <w:szCs w:val="18"/>
              </w:rPr>
            </w:pPr>
          </w:p>
        </w:tc>
        <w:tc>
          <w:tcPr>
            <w:tcW w:w="1384" w:type="dxa"/>
            <w:shd w:val="clear" w:color="auto" w:fill="F7CAAC" w:themeFill="accent2" w:themeFillTint="66"/>
          </w:tcPr>
          <w:p w:rsidR="00D600A5" w:rsidRPr="00D600A5" w:rsidRDefault="00D600A5"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Ритмы времени</w:t>
            </w:r>
          </w:p>
        </w:tc>
        <w:tc>
          <w:tcPr>
            <w:tcW w:w="50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50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50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50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34"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34"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4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29"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34"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34"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4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29"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1520" w:type="dxa"/>
            <w:gridSpan w:val="4"/>
          </w:tcPr>
          <w:p w:rsidR="00D600A5" w:rsidRPr="00D600A5" w:rsidRDefault="00D600A5"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1337" w:type="dxa"/>
            <w:gridSpan w:val="4"/>
          </w:tcPr>
          <w:p w:rsidR="00D600A5" w:rsidRPr="00D600A5" w:rsidRDefault="00D600A5"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r>
      <w:tr w:rsidR="00D600A5" w:rsidRPr="00D600A5" w:rsidTr="00D600A5">
        <w:tc>
          <w:tcPr>
            <w:tcW w:w="1286" w:type="dxa"/>
            <w:vMerge/>
          </w:tcPr>
          <w:p w:rsidR="00D600A5" w:rsidRPr="00D600A5" w:rsidRDefault="00D600A5" w:rsidP="00F21301">
            <w:pPr>
              <w:spacing w:after="150" w:line="240" w:lineRule="auto"/>
              <w:jc w:val="both"/>
              <w:rPr>
                <w:rFonts w:ascii="Times New Roman" w:eastAsia="@Arial Unicode MS" w:hAnsi="Times New Roman" w:cs="Times New Roman"/>
                <w:sz w:val="18"/>
                <w:szCs w:val="18"/>
              </w:rPr>
            </w:pPr>
          </w:p>
        </w:tc>
        <w:tc>
          <w:tcPr>
            <w:tcW w:w="1384" w:type="dxa"/>
            <w:shd w:val="clear" w:color="auto" w:fill="F7CAAC" w:themeFill="accent2" w:themeFillTint="66"/>
          </w:tcPr>
          <w:p w:rsidR="00D600A5" w:rsidRPr="00D600A5" w:rsidRDefault="00D600A5"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ДПО «Альфа»</w:t>
            </w:r>
          </w:p>
        </w:tc>
        <w:tc>
          <w:tcPr>
            <w:tcW w:w="50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50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50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50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34"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34"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4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329"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p>
        </w:tc>
        <w:tc>
          <w:tcPr>
            <w:tcW w:w="4194" w:type="dxa"/>
            <w:gridSpan w:val="12"/>
          </w:tcPr>
          <w:p w:rsidR="00D600A5" w:rsidRPr="00D600A5" w:rsidRDefault="00D600A5"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w:t>
            </w:r>
          </w:p>
        </w:tc>
      </w:tr>
      <w:tr w:rsidR="00D600A5" w:rsidRPr="00D600A5" w:rsidTr="00D600A5">
        <w:trPr>
          <w:cantSplit/>
          <w:trHeight w:val="449"/>
        </w:trPr>
        <w:tc>
          <w:tcPr>
            <w:tcW w:w="1286" w:type="dxa"/>
            <w:vMerge/>
          </w:tcPr>
          <w:p w:rsidR="00D600A5" w:rsidRPr="00D600A5" w:rsidRDefault="00D600A5" w:rsidP="00F21301">
            <w:pPr>
              <w:spacing w:after="150" w:line="240" w:lineRule="auto"/>
              <w:jc w:val="both"/>
              <w:rPr>
                <w:rFonts w:ascii="Times New Roman" w:eastAsia="@Arial Unicode MS" w:hAnsi="Times New Roman" w:cs="Times New Roman"/>
                <w:b/>
                <w:sz w:val="18"/>
                <w:szCs w:val="18"/>
              </w:rPr>
            </w:pPr>
          </w:p>
        </w:tc>
        <w:tc>
          <w:tcPr>
            <w:tcW w:w="1384" w:type="dxa"/>
            <w:shd w:val="clear" w:color="auto" w:fill="F7CAAC" w:themeFill="accent2" w:themeFillTint="66"/>
          </w:tcPr>
          <w:p w:rsidR="00D600A5" w:rsidRPr="00D600A5" w:rsidRDefault="00D600A5"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Встречный марш</w:t>
            </w:r>
          </w:p>
        </w:tc>
        <w:tc>
          <w:tcPr>
            <w:tcW w:w="50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50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50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50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34"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34"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4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29"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34"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34"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4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29"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8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8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8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8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1337" w:type="dxa"/>
            <w:gridSpan w:val="4"/>
          </w:tcPr>
          <w:p w:rsidR="00D600A5" w:rsidRPr="00D600A5" w:rsidRDefault="00D600A5"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r>
      <w:tr w:rsidR="00D600A5" w:rsidRPr="00D600A5" w:rsidTr="00D600A5">
        <w:trPr>
          <w:cantSplit/>
          <w:trHeight w:val="246"/>
        </w:trPr>
        <w:tc>
          <w:tcPr>
            <w:tcW w:w="1286" w:type="dxa"/>
            <w:vMerge/>
          </w:tcPr>
          <w:p w:rsidR="00D600A5" w:rsidRPr="00D600A5" w:rsidRDefault="00D600A5" w:rsidP="00F21301">
            <w:pPr>
              <w:spacing w:after="150" w:line="240" w:lineRule="auto"/>
              <w:jc w:val="both"/>
              <w:rPr>
                <w:rFonts w:ascii="Times New Roman" w:eastAsia="@Arial Unicode MS" w:hAnsi="Times New Roman" w:cs="Times New Roman"/>
                <w:b/>
                <w:sz w:val="18"/>
                <w:szCs w:val="18"/>
              </w:rPr>
            </w:pPr>
          </w:p>
        </w:tc>
        <w:tc>
          <w:tcPr>
            <w:tcW w:w="1384" w:type="dxa"/>
            <w:shd w:val="clear" w:color="auto" w:fill="F7CAAC" w:themeFill="accent2" w:themeFillTint="66"/>
          </w:tcPr>
          <w:p w:rsidR="00D600A5" w:rsidRPr="00D600A5" w:rsidRDefault="00D600A5"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Наш музей</w:t>
            </w:r>
          </w:p>
        </w:tc>
        <w:tc>
          <w:tcPr>
            <w:tcW w:w="3337" w:type="dxa"/>
            <w:gridSpan w:val="8"/>
          </w:tcPr>
          <w:p w:rsidR="00D600A5" w:rsidRPr="00D600A5" w:rsidRDefault="00D600A5"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2857" w:type="dxa"/>
            <w:gridSpan w:val="8"/>
          </w:tcPr>
          <w:p w:rsidR="00D600A5" w:rsidRPr="00D600A5" w:rsidRDefault="00D600A5"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1337" w:type="dxa"/>
            <w:gridSpan w:val="4"/>
          </w:tcPr>
          <w:p w:rsidR="00D600A5" w:rsidRPr="00D600A5" w:rsidRDefault="00D600A5" w:rsidP="002945D3">
            <w:pPr>
              <w:spacing w:after="0" w:line="240" w:lineRule="auto"/>
              <w:jc w:val="center"/>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r>
      <w:tr w:rsidR="00D600A5" w:rsidRPr="00D600A5" w:rsidTr="00D600A5">
        <w:trPr>
          <w:cantSplit/>
          <w:trHeight w:val="546"/>
        </w:trPr>
        <w:tc>
          <w:tcPr>
            <w:tcW w:w="1286" w:type="dxa"/>
            <w:vMerge/>
          </w:tcPr>
          <w:p w:rsidR="00D600A5" w:rsidRPr="00D600A5" w:rsidRDefault="00D600A5" w:rsidP="00F21301">
            <w:pPr>
              <w:spacing w:after="150" w:line="240" w:lineRule="auto"/>
              <w:jc w:val="both"/>
              <w:rPr>
                <w:rFonts w:ascii="Times New Roman" w:eastAsia="@Arial Unicode MS" w:hAnsi="Times New Roman" w:cs="Times New Roman"/>
                <w:b/>
                <w:sz w:val="18"/>
                <w:szCs w:val="18"/>
              </w:rPr>
            </w:pPr>
          </w:p>
        </w:tc>
        <w:tc>
          <w:tcPr>
            <w:tcW w:w="1384" w:type="dxa"/>
            <w:shd w:val="clear" w:color="auto" w:fill="F7CAAC" w:themeFill="accent2" w:themeFillTint="66"/>
          </w:tcPr>
          <w:p w:rsidR="00D600A5" w:rsidRPr="00D600A5" w:rsidRDefault="00D600A5" w:rsidP="002945D3">
            <w:pPr>
              <w:spacing w:after="0" w:line="240" w:lineRule="auto"/>
              <w:jc w:val="both"/>
              <w:rPr>
                <w:rFonts w:ascii="Times New Roman" w:eastAsia="@Arial Unicode MS" w:hAnsi="Times New Roman" w:cs="Times New Roman"/>
                <w:i/>
                <w:sz w:val="18"/>
                <w:szCs w:val="18"/>
              </w:rPr>
            </w:pPr>
            <w:r w:rsidRPr="00D600A5">
              <w:rPr>
                <w:rFonts w:ascii="Times New Roman" w:eastAsia="@Arial Unicode MS" w:hAnsi="Times New Roman" w:cs="Times New Roman"/>
                <w:i/>
                <w:sz w:val="18"/>
                <w:szCs w:val="18"/>
              </w:rPr>
              <w:t>Экологическая культура</w:t>
            </w:r>
          </w:p>
        </w:tc>
        <w:tc>
          <w:tcPr>
            <w:tcW w:w="50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50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50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50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34"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34"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4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29"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34"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34"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4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29"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8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8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8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80" w:type="dxa"/>
          </w:tcPr>
          <w:p w:rsidR="00D600A5" w:rsidRPr="00D600A5" w:rsidRDefault="00D600A5" w:rsidP="002945D3">
            <w:pPr>
              <w:spacing w:after="0" w:line="240" w:lineRule="auto"/>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1</w:t>
            </w:r>
          </w:p>
        </w:tc>
        <w:tc>
          <w:tcPr>
            <w:tcW w:w="334"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34"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40"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c>
          <w:tcPr>
            <w:tcW w:w="329" w:type="dxa"/>
            <w:textDirection w:val="btLr"/>
          </w:tcPr>
          <w:p w:rsidR="00D600A5" w:rsidRPr="00D600A5" w:rsidRDefault="00D600A5" w:rsidP="002945D3">
            <w:pPr>
              <w:spacing w:after="0" w:line="240" w:lineRule="auto"/>
              <w:ind w:left="113" w:right="113"/>
              <w:jc w:val="both"/>
              <w:rPr>
                <w:rFonts w:ascii="Times New Roman" w:eastAsia="@Arial Unicode MS" w:hAnsi="Times New Roman" w:cs="Times New Roman"/>
                <w:b/>
                <w:sz w:val="24"/>
                <w:szCs w:val="18"/>
              </w:rPr>
            </w:pPr>
          </w:p>
        </w:tc>
      </w:tr>
      <w:tr w:rsidR="00D600A5" w:rsidRPr="00D600A5" w:rsidTr="00D600A5">
        <w:trPr>
          <w:cantSplit/>
          <w:trHeight w:val="677"/>
        </w:trPr>
        <w:tc>
          <w:tcPr>
            <w:tcW w:w="1286" w:type="dxa"/>
          </w:tcPr>
          <w:p w:rsidR="001D0734" w:rsidRPr="00D600A5" w:rsidRDefault="001D0734" w:rsidP="00F21301">
            <w:pPr>
              <w:spacing w:after="150" w:line="240" w:lineRule="auto"/>
              <w:jc w:val="both"/>
              <w:rPr>
                <w:rFonts w:ascii="Times New Roman" w:eastAsia="@Arial Unicode MS" w:hAnsi="Times New Roman" w:cs="Times New Roman"/>
                <w:b/>
                <w:sz w:val="18"/>
                <w:szCs w:val="18"/>
              </w:rPr>
            </w:pPr>
          </w:p>
        </w:tc>
        <w:tc>
          <w:tcPr>
            <w:tcW w:w="1384" w:type="dxa"/>
            <w:shd w:val="clear" w:color="auto" w:fill="F7CAAC" w:themeFill="accent2" w:themeFillTint="66"/>
          </w:tcPr>
          <w:p w:rsidR="001D0734" w:rsidRPr="00D600A5" w:rsidRDefault="001D0734" w:rsidP="00F21301">
            <w:pPr>
              <w:spacing w:after="150" w:line="240" w:lineRule="auto"/>
              <w:jc w:val="both"/>
              <w:rPr>
                <w:rFonts w:ascii="Times New Roman" w:eastAsia="@Arial Unicode MS" w:hAnsi="Times New Roman" w:cs="Times New Roman"/>
                <w:b/>
                <w:sz w:val="18"/>
                <w:szCs w:val="18"/>
              </w:rPr>
            </w:pPr>
            <w:r w:rsidRPr="00D600A5">
              <w:rPr>
                <w:rFonts w:ascii="Times New Roman" w:eastAsia="@Arial Unicode MS" w:hAnsi="Times New Roman" w:cs="Times New Roman"/>
                <w:b/>
                <w:sz w:val="18"/>
                <w:szCs w:val="18"/>
              </w:rPr>
              <w:t>Всего часов</w:t>
            </w:r>
          </w:p>
        </w:tc>
        <w:tc>
          <w:tcPr>
            <w:tcW w:w="500"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37</w:t>
            </w:r>
          </w:p>
        </w:tc>
        <w:tc>
          <w:tcPr>
            <w:tcW w:w="500"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37</w:t>
            </w:r>
          </w:p>
        </w:tc>
        <w:tc>
          <w:tcPr>
            <w:tcW w:w="500"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37</w:t>
            </w:r>
          </w:p>
        </w:tc>
        <w:tc>
          <w:tcPr>
            <w:tcW w:w="500"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36</w:t>
            </w:r>
          </w:p>
        </w:tc>
        <w:tc>
          <w:tcPr>
            <w:tcW w:w="334"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50</w:t>
            </w:r>
          </w:p>
        </w:tc>
        <w:tc>
          <w:tcPr>
            <w:tcW w:w="334"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50</w:t>
            </w:r>
          </w:p>
        </w:tc>
        <w:tc>
          <w:tcPr>
            <w:tcW w:w="340"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50</w:t>
            </w:r>
          </w:p>
        </w:tc>
        <w:tc>
          <w:tcPr>
            <w:tcW w:w="329"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50</w:t>
            </w:r>
          </w:p>
        </w:tc>
        <w:tc>
          <w:tcPr>
            <w:tcW w:w="334"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51</w:t>
            </w:r>
          </w:p>
        </w:tc>
        <w:tc>
          <w:tcPr>
            <w:tcW w:w="334"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51</w:t>
            </w:r>
          </w:p>
        </w:tc>
        <w:tc>
          <w:tcPr>
            <w:tcW w:w="340"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51</w:t>
            </w:r>
          </w:p>
        </w:tc>
        <w:tc>
          <w:tcPr>
            <w:tcW w:w="329"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51</w:t>
            </w:r>
          </w:p>
        </w:tc>
        <w:tc>
          <w:tcPr>
            <w:tcW w:w="380"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58,5</w:t>
            </w:r>
          </w:p>
        </w:tc>
        <w:tc>
          <w:tcPr>
            <w:tcW w:w="380"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58,5</w:t>
            </w:r>
          </w:p>
        </w:tc>
        <w:tc>
          <w:tcPr>
            <w:tcW w:w="380"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58,5</w:t>
            </w:r>
          </w:p>
        </w:tc>
        <w:tc>
          <w:tcPr>
            <w:tcW w:w="380"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58,5</w:t>
            </w:r>
          </w:p>
        </w:tc>
        <w:tc>
          <w:tcPr>
            <w:tcW w:w="334"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48</w:t>
            </w:r>
          </w:p>
        </w:tc>
        <w:tc>
          <w:tcPr>
            <w:tcW w:w="334"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49</w:t>
            </w:r>
          </w:p>
        </w:tc>
        <w:tc>
          <w:tcPr>
            <w:tcW w:w="340"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50</w:t>
            </w:r>
          </w:p>
        </w:tc>
        <w:tc>
          <w:tcPr>
            <w:tcW w:w="329" w:type="dxa"/>
            <w:textDirection w:val="btLr"/>
          </w:tcPr>
          <w:p w:rsidR="001D0734" w:rsidRPr="00D600A5" w:rsidRDefault="00D600A5" w:rsidP="00F21301">
            <w:pPr>
              <w:spacing w:after="150" w:line="240" w:lineRule="auto"/>
              <w:ind w:left="113" w:right="113"/>
              <w:jc w:val="both"/>
              <w:rPr>
                <w:rFonts w:ascii="Times New Roman" w:eastAsia="@Arial Unicode MS" w:hAnsi="Times New Roman" w:cs="Times New Roman"/>
                <w:b/>
                <w:sz w:val="24"/>
                <w:szCs w:val="18"/>
              </w:rPr>
            </w:pPr>
            <w:r w:rsidRPr="00D600A5">
              <w:rPr>
                <w:rFonts w:ascii="Times New Roman" w:eastAsia="@Arial Unicode MS" w:hAnsi="Times New Roman" w:cs="Times New Roman"/>
                <w:b/>
                <w:sz w:val="24"/>
                <w:szCs w:val="18"/>
              </w:rPr>
              <w:t>49</w:t>
            </w:r>
          </w:p>
        </w:tc>
      </w:tr>
    </w:tbl>
    <w:p w:rsidR="002E1CAC" w:rsidRPr="00D600A5" w:rsidRDefault="002E1CAC" w:rsidP="00C30E3F">
      <w:pPr>
        <w:pStyle w:val="a4"/>
        <w:spacing w:after="0" w:line="240" w:lineRule="auto"/>
        <w:rPr>
          <w:rFonts w:ascii="Times New Roman" w:hAnsi="Times New Roman"/>
          <w:szCs w:val="28"/>
        </w:rPr>
      </w:pPr>
    </w:p>
    <w:p w:rsidR="00BB07F2" w:rsidRPr="00D600A5" w:rsidRDefault="00C30E3F" w:rsidP="00CB7441">
      <w:pPr>
        <w:pStyle w:val="a4"/>
        <w:spacing w:after="0" w:line="240" w:lineRule="auto"/>
        <w:rPr>
          <w:rFonts w:ascii="Times New Roman" w:hAnsi="Times New Roman"/>
          <w:szCs w:val="28"/>
        </w:rPr>
      </w:pPr>
      <w:r w:rsidRPr="00D600A5">
        <w:rPr>
          <w:rFonts w:ascii="Times New Roman" w:hAnsi="Times New Roman"/>
          <w:szCs w:val="28"/>
        </w:rPr>
        <w:t>*Указанное общее количество часов предлагается учащимся на выбор, но нагрузка на 1 обучающегося составляет не более 10 часов в неделю</w:t>
      </w:r>
      <w:r w:rsidR="002945D3" w:rsidRPr="00D600A5">
        <w:rPr>
          <w:rFonts w:ascii="Times New Roman" w:hAnsi="Times New Roman"/>
          <w:szCs w:val="28"/>
        </w:rPr>
        <w:t>/</w:t>
      </w:r>
    </w:p>
    <w:sectPr w:rsidR="00BB07F2" w:rsidRPr="00D600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D39E2"/>
    <w:multiLevelType w:val="multilevel"/>
    <w:tmpl w:val="C2221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02"/>
    <w:rsid w:val="000236DB"/>
    <w:rsid w:val="000940AE"/>
    <w:rsid w:val="000A0410"/>
    <w:rsid w:val="00167267"/>
    <w:rsid w:val="001B1743"/>
    <w:rsid w:val="001D0734"/>
    <w:rsid w:val="001F428D"/>
    <w:rsid w:val="001F5C80"/>
    <w:rsid w:val="0023308A"/>
    <w:rsid w:val="002945D3"/>
    <w:rsid w:val="002D1753"/>
    <w:rsid w:val="002E1CAC"/>
    <w:rsid w:val="002F4DED"/>
    <w:rsid w:val="003065DE"/>
    <w:rsid w:val="003207F6"/>
    <w:rsid w:val="0036494E"/>
    <w:rsid w:val="00466EA8"/>
    <w:rsid w:val="00592021"/>
    <w:rsid w:val="00673D19"/>
    <w:rsid w:val="006837FD"/>
    <w:rsid w:val="006A3100"/>
    <w:rsid w:val="007102EE"/>
    <w:rsid w:val="007A3A52"/>
    <w:rsid w:val="007B68EA"/>
    <w:rsid w:val="00956065"/>
    <w:rsid w:val="00A36340"/>
    <w:rsid w:val="00A964A8"/>
    <w:rsid w:val="00B8791A"/>
    <w:rsid w:val="00B90602"/>
    <w:rsid w:val="00BB07F2"/>
    <w:rsid w:val="00C26F13"/>
    <w:rsid w:val="00C30E3F"/>
    <w:rsid w:val="00C4202E"/>
    <w:rsid w:val="00CB7441"/>
    <w:rsid w:val="00CB7BC4"/>
    <w:rsid w:val="00D1226A"/>
    <w:rsid w:val="00D600A5"/>
    <w:rsid w:val="00D63A0A"/>
    <w:rsid w:val="00DA097C"/>
    <w:rsid w:val="00DA0D72"/>
    <w:rsid w:val="00DF1E3E"/>
    <w:rsid w:val="00E234A6"/>
    <w:rsid w:val="00EE58C9"/>
    <w:rsid w:val="00F21301"/>
    <w:rsid w:val="00F42CA4"/>
    <w:rsid w:val="00FF6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6530"/>
  <w15:chartTrackingRefBased/>
  <w15:docId w15:val="{4ACD54C8-143B-4A35-98CB-FD8E5F91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7F2"/>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BB07F2"/>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B07F2"/>
    <w:rPr>
      <w:rFonts w:ascii="Cambria" w:eastAsia="Times New Roman" w:hAnsi="Cambria" w:cs="Times New Roman"/>
      <w:b/>
      <w:bCs/>
      <w:i/>
      <w:iCs/>
      <w:sz w:val="28"/>
      <w:szCs w:val="28"/>
      <w:lang w:eastAsia="ru-RU"/>
    </w:rPr>
  </w:style>
  <w:style w:type="character" w:customStyle="1" w:styleId="a3">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semiHidden/>
    <w:locked/>
    <w:rsid w:val="00BB07F2"/>
    <w:rPr>
      <w:rFonts w:ascii="Calibri" w:eastAsia="Times New Roman" w:hAnsi="Calibri" w:cs="Times New Roman"/>
      <w:sz w:val="24"/>
      <w:szCs w:val="24"/>
    </w:rPr>
  </w:style>
  <w:style w:type="paragraph" w:styleId="a4">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semiHidden/>
    <w:unhideWhenUsed/>
    <w:qFormat/>
    <w:rsid w:val="00BB07F2"/>
    <w:pPr>
      <w:ind w:left="720"/>
      <w:contextualSpacing/>
    </w:pPr>
    <w:rPr>
      <w:rFonts w:ascii="Calibri" w:eastAsia="Times New Roman" w:hAnsi="Calibri" w:cs="Times New Roman"/>
      <w:sz w:val="24"/>
      <w:szCs w:val="24"/>
      <w:lang w:eastAsia="en-US"/>
    </w:rPr>
  </w:style>
  <w:style w:type="character" w:customStyle="1" w:styleId="a5">
    <w:name w:val="Основной текст Знак"/>
    <w:basedOn w:val="a0"/>
    <w:link w:val="a6"/>
    <w:uiPriority w:val="1"/>
    <w:semiHidden/>
    <w:locked/>
    <w:rsid w:val="00BB07F2"/>
    <w:rPr>
      <w:rFonts w:ascii="Times New Roman" w:eastAsia="Times New Roman" w:hAnsi="Times New Roman" w:cs="Times New Roman"/>
      <w:sz w:val="24"/>
      <w:szCs w:val="24"/>
    </w:rPr>
  </w:style>
  <w:style w:type="character" w:customStyle="1" w:styleId="a7">
    <w:name w:val="Текст выноски Знак"/>
    <w:basedOn w:val="a0"/>
    <w:link w:val="a8"/>
    <w:uiPriority w:val="99"/>
    <w:semiHidden/>
    <w:locked/>
    <w:rsid w:val="00BB07F2"/>
    <w:rPr>
      <w:rFonts w:ascii="Tahoma" w:hAnsi="Tahoma" w:cs="Tahoma"/>
      <w:sz w:val="16"/>
      <w:szCs w:val="16"/>
    </w:rPr>
  </w:style>
  <w:style w:type="paragraph" w:customStyle="1" w:styleId="1">
    <w:name w:val="Без интервала1"/>
    <w:uiPriority w:val="99"/>
    <w:qFormat/>
    <w:rsid w:val="00BB07F2"/>
    <w:pPr>
      <w:spacing w:after="0" w:line="240" w:lineRule="auto"/>
    </w:pPr>
    <w:rPr>
      <w:rFonts w:ascii="Calibri" w:eastAsia="Times New Roman" w:hAnsi="Calibri" w:cs="Times New Roman"/>
    </w:rPr>
  </w:style>
  <w:style w:type="paragraph" w:customStyle="1" w:styleId="c7">
    <w:name w:val="c7"/>
    <w:basedOn w:val="a"/>
    <w:uiPriority w:val="99"/>
    <w:qFormat/>
    <w:rsid w:val="00BB0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BB07F2"/>
    <w:pPr>
      <w:widowControl w:val="0"/>
      <w:autoSpaceDE w:val="0"/>
      <w:autoSpaceDN w:val="0"/>
      <w:spacing w:after="0" w:line="240" w:lineRule="auto"/>
    </w:pPr>
    <w:rPr>
      <w:rFonts w:ascii="Times New Roman" w:eastAsia="Times New Roman" w:hAnsi="Times New Roman" w:cs="Times New Roman"/>
      <w:lang w:eastAsia="en-US"/>
    </w:rPr>
  </w:style>
  <w:style w:type="paragraph" w:styleId="a8">
    <w:name w:val="Balloon Text"/>
    <w:basedOn w:val="a"/>
    <w:link w:val="a7"/>
    <w:uiPriority w:val="99"/>
    <w:semiHidden/>
    <w:unhideWhenUsed/>
    <w:rsid w:val="00BB07F2"/>
    <w:pPr>
      <w:spacing w:after="0" w:line="240" w:lineRule="auto"/>
    </w:pPr>
    <w:rPr>
      <w:rFonts w:ascii="Tahoma" w:eastAsiaTheme="minorHAnsi" w:hAnsi="Tahoma" w:cs="Tahoma"/>
      <w:sz w:val="16"/>
      <w:szCs w:val="16"/>
      <w:lang w:eastAsia="en-US"/>
    </w:rPr>
  </w:style>
  <w:style w:type="character" w:customStyle="1" w:styleId="10">
    <w:name w:val="Текст выноски Знак1"/>
    <w:basedOn w:val="a0"/>
    <w:uiPriority w:val="99"/>
    <w:semiHidden/>
    <w:rsid w:val="00BB07F2"/>
    <w:rPr>
      <w:rFonts w:ascii="Segoe UI" w:eastAsiaTheme="minorEastAsia" w:hAnsi="Segoe UI" w:cs="Segoe UI"/>
      <w:sz w:val="18"/>
      <w:szCs w:val="18"/>
      <w:lang w:eastAsia="ru-RU"/>
    </w:rPr>
  </w:style>
  <w:style w:type="character" w:customStyle="1" w:styleId="c13">
    <w:name w:val="c13"/>
    <w:basedOn w:val="a0"/>
    <w:rsid w:val="00BB07F2"/>
  </w:style>
  <w:style w:type="paragraph" w:styleId="a6">
    <w:name w:val="Body Text"/>
    <w:basedOn w:val="a"/>
    <w:link w:val="a5"/>
    <w:uiPriority w:val="1"/>
    <w:semiHidden/>
    <w:unhideWhenUsed/>
    <w:qFormat/>
    <w:rsid w:val="00BB07F2"/>
    <w:pPr>
      <w:spacing w:after="120"/>
    </w:pPr>
    <w:rPr>
      <w:rFonts w:ascii="Times New Roman" w:eastAsia="Times New Roman" w:hAnsi="Times New Roman" w:cs="Times New Roman"/>
      <w:sz w:val="24"/>
      <w:szCs w:val="24"/>
      <w:lang w:eastAsia="en-US"/>
    </w:rPr>
  </w:style>
  <w:style w:type="character" w:customStyle="1" w:styleId="11">
    <w:name w:val="Основной текст Знак1"/>
    <w:basedOn w:val="a0"/>
    <w:uiPriority w:val="1"/>
    <w:semiHidden/>
    <w:rsid w:val="00BB07F2"/>
    <w:rPr>
      <w:rFonts w:eastAsiaTheme="minorEastAsia"/>
      <w:lang w:eastAsia="ru-RU"/>
    </w:rPr>
  </w:style>
  <w:style w:type="table" w:styleId="a9">
    <w:name w:val="Table Grid"/>
    <w:basedOn w:val="a1"/>
    <w:uiPriority w:val="59"/>
    <w:rsid w:val="00BB07F2"/>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B07F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a">
    <w:name w:val="Hyperlink"/>
    <w:basedOn w:val="a0"/>
    <w:uiPriority w:val="99"/>
    <w:semiHidden/>
    <w:unhideWhenUsed/>
    <w:rsid w:val="00BB07F2"/>
    <w:rPr>
      <w:color w:val="0000FF"/>
      <w:u w:val="single"/>
    </w:rPr>
  </w:style>
  <w:style w:type="character" w:styleId="ab">
    <w:name w:val="FollowedHyperlink"/>
    <w:basedOn w:val="a0"/>
    <w:uiPriority w:val="99"/>
    <w:semiHidden/>
    <w:unhideWhenUsed/>
    <w:rsid w:val="00BB07F2"/>
    <w:rPr>
      <w:color w:val="800080"/>
      <w:u w:val="single"/>
    </w:rPr>
  </w:style>
  <w:style w:type="character" w:customStyle="1" w:styleId="ac">
    <w:name w:val="Основной текст_"/>
    <w:basedOn w:val="a0"/>
    <w:link w:val="3"/>
    <w:uiPriority w:val="99"/>
    <w:locked/>
    <w:rsid w:val="0023308A"/>
    <w:rPr>
      <w:sz w:val="23"/>
      <w:szCs w:val="23"/>
      <w:shd w:val="clear" w:color="auto" w:fill="FFFFFF"/>
    </w:rPr>
  </w:style>
  <w:style w:type="paragraph" w:customStyle="1" w:styleId="3">
    <w:name w:val="Основной текст3"/>
    <w:basedOn w:val="a"/>
    <w:link w:val="ac"/>
    <w:uiPriority w:val="99"/>
    <w:rsid w:val="0023308A"/>
    <w:pPr>
      <w:widowControl w:val="0"/>
      <w:shd w:val="clear" w:color="auto" w:fill="FFFFFF"/>
      <w:spacing w:after="0" w:line="274" w:lineRule="exact"/>
      <w:ind w:hanging="380"/>
    </w:pPr>
    <w:rPr>
      <w:rFonts w:eastAsiaTheme="minorHAnsi"/>
      <w:sz w:val="23"/>
      <w:szCs w:val="23"/>
      <w:lang w:eastAsia="en-US"/>
    </w:rPr>
  </w:style>
  <w:style w:type="character" w:styleId="ad">
    <w:name w:val="Strong"/>
    <w:basedOn w:val="a0"/>
    <w:uiPriority w:val="22"/>
    <w:qFormat/>
    <w:rsid w:val="007102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3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bank-zadaniy/" TargetMode="External"/><Relationship Id="rId3" Type="http://schemas.openxmlformats.org/officeDocument/2006/relationships/styles" Target="styles.xml"/><Relationship Id="rId7" Type="http://schemas.openxmlformats.org/officeDocument/2006/relationships/hyperlink" Target="https://fgosreestr.ru/poop/federalnaia-obrazovatelnaia-programma-nachalnogo-obshchego-obrazovaniia-utverzhdena-prikazom-minprosveshcheniia-rossii-ot-18-05-2023-pod-3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8956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A9612-8A16-47AD-B255-BF00DD0C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13</Pages>
  <Words>4461</Words>
  <Characters>25430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Николаевна</dc:creator>
  <cp:keywords/>
  <dc:description/>
  <cp:lastModifiedBy>Олеся Николаевна</cp:lastModifiedBy>
  <cp:revision>11</cp:revision>
  <dcterms:created xsi:type="dcterms:W3CDTF">2022-09-19T12:19:00Z</dcterms:created>
  <dcterms:modified xsi:type="dcterms:W3CDTF">2024-09-02T08:52:00Z</dcterms:modified>
</cp:coreProperties>
</file>